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CF987" w14:textId="7C1246FE" w:rsidR="00925598" w:rsidRDefault="00BE18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REGULAMENT CONCURS – </w:t>
      </w:r>
      <w:bookmarkStart w:id="0" w:name="_Hlk25331478"/>
      <w:r w:rsidRPr="00222FE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„</w:t>
      </w:r>
      <w:r w:rsidR="00221E1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Cu </w:t>
      </w:r>
      <w:proofErr w:type="spellStart"/>
      <w:r w:rsidR="00221E1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ce</w:t>
      </w:r>
      <w:proofErr w:type="spellEnd"/>
      <w:r w:rsidR="00221E1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vii la </w:t>
      </w:r>
      <w:proofErr w:type="spellStart"/>
      <w:r w:rsidR="00221E1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birou</w:t>
      </w:r>
      <w:proofErr w:type="spellEnd"/>
      <w:r w:rsidR="00221E1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?</w:t>
      </w:r>
      <w:r w:rsidRPr="00222FE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”</w:t>
      </w:r>
    </w:p>
    <w:bookmarkEnd w:id="0"/>
    <w:p w14:paraId="4B9A62C2" w14:textId="77777777" w:rsidR="00BE18F6" w:rsidRPr="00880277" w:rsidRDefault="00BE18F6" w:rsidP="00BE18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8802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Organizatorul</w:t>
      </w:r>
      <w:proofErr w:type="spellEnd"/>
      <w:r w:rsidRPr="008802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Campaniei</w:t>
      </w:r>
      <w:proofErr w:type="spellEnd"/>
    </w:p>
    <w:p w14:paraId="7CCB8B1C" w14:textId="2DAC7528" w:rsidR="00BE18F6" w:rsidRDefault="00BE18F6" w:rsidP="00BE1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Organizatorul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campaniei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21E1F" w:rsidRPr="00221E1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„Cu </w:t>
      </w:r>
      <w:proofErr w:type="spellStart"/>
      <w:r w:rsidR="00221E1F" w:rsidRPr="00221E1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ce</w:t>
      </w:r>
      <w:proofErr w:type="spellEnd"/>
      <w:r w:rsidR="00221E1F" w:rsidRPr="00221E1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vii la </w:t>
      </w:r>
      <w:proofErr w:type="spellStart"/>
      <w:r w:rsidR="00221E1F" w:rsidRPr="00221E1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birou</w:t>
      </w:r>
      <w:proofErr w:type="spellEnd"/>
      <w:r w:rsidR="00221E1F" w:rsidRPr="00221E1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?”</w:t>
      </w:r>
      <w:r w:rsidR="00221E1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IULIUS MANAGEMENT CENTER S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Str. Palas nr. 7A,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Cladirea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A1,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Etajul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2,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biroul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A. b-8, Iasi,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jud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Iasi, </w:t>
      </w:r>
      <w:proofErr w:type="spellStart"/>
      <w:r w:rsidRPr="00BE18F6">
        <w:rPr>
          <w:rFonts w:ascii="Times New Roman" w:eastAsia="Times New Roman" w:hAnsi="Times New Roman" w:cs="Times New Roman"/>
          <w:sz w:val="24"/>
          <w:szCs w:val="24"/>
          <w:lang w:eastAsia="ro-RO"/>
        </w:rPr>
        <w:t>înregistrată</w:t>
      </w:r>
      <w:proofErr w:type="spellEnd"/>
      <w:r w:rsidRPr="00BE18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BE18F6">
        <w:rPr>
          <w:rFonts w:ascii="Times New Roman" w:eastAsia="Times New Roman" w:hAnsi="Times New Roman" w:cs="Times New Roman"/>
          <w:sz w:val="24"/>
          <w:szCs w:val="24"/>
          <w:lang w:eastAsia="ro-RO"/>
        </w:rPr>
        <w:t>Registrul</w:t>
      </w:r>
      <w:proofErr w:type="spellEnd"/>
      <w:r w:rsidRPr="00BE18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E18F6">
        <w:rPr>
          <w:rFonts w:ascii="Times New Roman" w:eastAsia="Times New Roman" w:hAnsi="Times New Roman" w:cs="Times New Roman"/>
          <w:sz w:val="24"/>
          <w:szCs w:val="24"/>
          <w:lang w:eastAsia="ro-RO"/>
        </w:rPr>
        <w:t>Comerţului</w:t>
      </w:r>
      <w:proofErr w:type="spellEnd"/>
      <w:r w:rsidRPr="00BE18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sub </w:t>
      </w:r>
      <w:proofErr w:type="spellStart"/>
      <w:r w:rsidRPr="00BE18F6">
        <w:rPr>
          <w:rFonts w:ascii="Times New Roman" w:eastAsia="Times New Roman" w:hAnsi="Times New Roman" w:cs="Times New Roman"/>
          <w:sz w:val="24"/>
          <w:szCs w:val="24"/>
          <w:lang w:eastAsia="ro-RO"/>
        </w:rPr>
        <w:t>numărul</w:t>
      </w:r>
      <w:proofErr w:type="spellEnd"/>
      <w:r w:rsidRPr="00BE18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J 22-2758-2006, cod de </w:t>
      </w:r>
      <w:proofErr w:type="spellStart"/>
      <w:r w:rsidRPr="00BE18F6">
        <w:rPr>
          <w:rFonts w:ascii="Times New Roman" w:eastAsia="Times New Roman" w:hAnsi="Times New Roman" w:cs="Times New Roman"/>
          <w:sz w:val="24"/>
          <w:szCs w:val="24"/>
          <w:lang w:eastAsia="ro-RO"/>
        </w:rPr>
        <w:t>înregistrare</w:t>
      </w:r>
      <w:proofErr w:type="spellEnd"/>
      <w:r w:rsidRPr="00BE18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E18F6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BE18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E18F6">
        <w:rPr>
          <w:rFonts w:ascii="Times New Roman" w:eastAsia="Times New Roman" w:hAnsi="Times New Roman" w:cs="Times New Roman"/>
          <w:sz w:val="24"/>
          <w:szCs w:val="24"/>
          <w:lang w:eastAsia="ro-RO"/>
        </w:rPr>
        <w:t>scopuri</w:t>
      </w:r>
      <w:proofErr w:type="spellEnd"/>
      <w:r w:rsidRPr="00BE18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TVA RO19181463, </w:t>
      </w:r>
      <w:proofErr w:type="spellStart"/>
      <w:r w:rsidRPr="00BE18F6">
        <w:rPr>
          <w:rFonts w:ascii="Times New Roman" w:eastAsia="Times New Roman" w:hAnsi="Times New Roman" w:cs="Times New Roman"/>
          <w:sz w:val="24"/>
          <w:szCs w:val="24"/>
          <w:lang w:eastAsia="ro-RO"/>
        </w:rPr>
        <w:t>având</w:t>
      </w:r>
      <w:proofErr w:type="spellEnd"/>
      <w:r w:rsidRPr="00BE18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E18F6">
        <w:rPr>
          <w:rFonts w:ascii="Times New Roman" w:eastAsia="Times New Roman" w:hAnsi="Times New Roman" w:cs="Times New Roman"/>
          <w:sz w:val="24"/>
          <w:szCs w:val="24"/>
          <w:lang w:eastAsia="ro-RO"/>
        </w:rPr>
        <w:t>contul</w:t>
      </w:r>
      <w:proofErr w:type="spellEnd"/>
      <w:r w:rsidRPr="00BE18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RO16 BTRL 0240 1202 G741 60 XX, </w:t>
      </w:r>
      <w:proofErr w:type="spellStart"/>
      <w:r w:rsidRPr="00BE18F6">
        <w:rPr>
          <w:rFonts w:ascii="Times New Roman" w:eastAsia="Times New Roman" w:hAnsi="Times New Roman" w:cs="Times New Roman"/>
          <w:sz w:val="24"/>
          <w:szCs w:val="24"/>
          <w:lang w:eastAsia="ro-RO"/>
        </w:rPr>
        <w:t>deschis</w:t>
      </w:r>
      <w:proofErr w:type="spellEnd"/>
      <w:r w:rsidRPr="00BE18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Banca </w:t>
      </w:r>
      <w:proofErr w:type="spellStart"/>
      <w:r w:rsidRPr="00BE18F6">
        <w:rPr>
          <w:rFonts w:ascii="Times New Roman" w:eastAsia="Times New Roman" w:hAnsi="Times New Roman" w:cs="Times New Roman"/>
          <w:sz w:val="24"/>
          <w:szCs w:val="24"/>
          <w:lang w:eastAsia="ro-RO"/>
        </w:rPr>
        <w:t>Transilvania</w:t>
      </w:r>
      <w:proofErr w:type="spellEnd"/>
      <w:r w:rsidRPr="00BE18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BE18F6">
        <w:rPr>
          <w:rFonts w:ascii="Times New Roman" w:eastAsia="Times New Roman" w:hAnsi="Times New Roman" w:cs="Times New Roman"/>
          <w:sz w:val="24"/>
          <w:szCs w:val="24"/>
          <w:lang w:eastAsia="ro-RO"/>
        </w:rPr>
        <w:t>reprezentată</w:t>
      </w:r>
      <w:proofErr w:type="spellEnd"/>
      <w:r w:rsidRPr="00BE18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dl./</w:t>
      </w:r>
      <w:proofErr w:type="spellStart"/>
      <w:r w:rsidRPr="00BE18F6">
        <w:rPr>
          <w:rFonts w:ascii="Times New Roman" w:eastAsia="Times New Roman" w:hAnsi="Times New Roman" w:cs="Times New Roman"/>
          <w:sz w:val="24"/>
          <w:szCs w:val="24"/>
          <w:lang w:eastAsia="ro-RO"/>
        </w:rPr>
        <w:t>dna</w:t>
      </w:r>
      <w:proofErr w:type="spellEnd"/>
      <w:r w:rsidRPr="00BE18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Radu Constantin </w:t>
      </w:r>
      <w:proofErr w:type="spellStart"/>
      <w:r w:rsidRPr="00BE18F6">
        <w:rPr>
          <w:rFonts w:ascii="Times New Roman" w:eastAsia="Times New Roman" w:hAnsi="Times New Roman" w:cs="Times New Roman"/>
          <w:sz w:val="24"/>
          <w:szCs w:val="24"/>
          <w:lang w:eastAsia="ro-RO"/>
        </w:rPr>
        <w:t>Iatco</w:t>
      </w:r>
      <w:proofErr w:type="spellEnd"/>
      <w:r w:rsidRPr="00BE18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BE18F6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BE18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E18F6">
        <w:rPr>
          <w:rFonts w:ascii="Times New Roman" w:eastAsia="Times New Roman" w:hAnsi="Times New Roman" w:cs="Times New Roman"/>
          <w:sz w:val="24"/>
          <w:szCs w:val="24"/>
          <w:lang w:eastAsia="ro-RO"/>
        </w:rPr>
        <w:t>calitate</w:t>
      </w:r>
      <w:proofErr w:type="spellEnd"/>
      <w:r w:rsidRPr="00BE18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Administrator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</w:p>
    <w:p w14:paraId="208F0682" w14:textId="29F96FF6" w:rsidR="00BE18F6" w:rsidRDefault="00BE18F6" w:rsidP="00BE1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43237E7" w14:textId="72534E9A" w:rsidR="00BE18F6" w:rsidRPr="00BE18F6" w:rsidRDefault="00BE18F6" w:rsidP="00BE18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C10D2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Perioada</w:t>
      </w:r>
      <w:proofErr w:type="spellEnd"/>
      <w:r w:rsidRPr="00C10D2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de </w:t>
      </w:r>
      <w:proofErr w:type="spellStart"/>
      <w:r w:rsidRPr="00C10D2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desfăşurare</w:t>
      </w:r>
      <w:proofErr w:type="spellEnd"/>
      <w:r w:rsidRPr="00C10D2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a </w:t>
      </w:r>
      <w:proofErr w:type="spellStart"/>
      <w:r w:rsidRPr="00C10D2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campaniei</w:t>
      </w:r>
      <w:proofErr w:type="spellEnd"/>
    </w:p>
    <w:p w14:paraId="00FB5EC3" w14:textId="77777777" w:rsidR="00BE18F6" w:rsidRPr="00C10D23" w:rsidRDefault="00BE18F6" w:rsidP="00BE18F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59785B6" w14:textId="0000BE14" w:rsidR="00BE18F6" w:rsidRDefault="00BE18F6" w:rsidP="00BE1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Campa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nia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desfăşura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perioada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r w:rsidR="00222FE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28 </w:t>
      </w:r>
      <w:proofErr w:type="spellStart"/>
      <w:r w:rsidR="00222FE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noiembrie</w:t>
      </w:r>
      <w:proofErr w:type="spellEnd"/>
      <w:r w:rsidR="00222FE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– 17 </w:t>
      </w:r>
      <w:proofErr w:type="spellStart"/>
      <w:r w:rsidR="00222FE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decembrie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destinată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tuturor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anga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jaților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22FE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care </w:t>
      </w:r>
      <w:proofErr w:type="spellStart"/>
      <w:r w:rsidR="00222FE7">
        <w:rPr>
          <w:rFonts w:ascii="Times New Roman" w:eastAsia="Times New Roman" w:hAnsi="Times New Roman" w:cs="Times New Roman"/>
          <w:sz w:val="24"/>
          <w:szCs w:val="24"/>
          <w:lang w:eastAsia="ro-RO"/>
        </w:rPr>
        <w:t>lucrează</w:t>
      </w:r>
      <w:proofErr w:type="spellEnd"/>
      <w:r w:rsidR="00222FE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222FE7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222FE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222FE7">
        <w:rPr>
          <w:rFonts w:ascii="Times New Roman" w:eastAsia="Times New Roman" w:hAnsi="Times New Roman" w:cs="Times New Roman"/>
          <w:sz w:val="24"/>
          <w:szCs w:val="24"/>
          <w:lang w:eastAsia="ro-RO"/>
        </w:rPr>
        <w:t>companiile</w:t>
      </w:r>
      <w:proofErr w:type="spellEnd"/>
      <w:r w:rsidR="00222FE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="00222FE7">
        <w:rPr>
          <w:rFonts w:ascii="Times New Roman" w:eastAsia="Times New Roman" w:hAnsi="Times New Roman" w:cs="Times New Roman"/>
          <w:sz w:val="24"/>
          <w:szCs w:val="24"/>
          <w:lang w:eastAsia="ro-RO"/>
        </w:rPr>
        <w:t>sediul</w:t>
      </w:r>
      <w:proofErr w:type="spellEnd"/>
      <w:r w:rsidR="00222FE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222FE7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clădirile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birouri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United Business Center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Iași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cadrul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ansamblului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Palas </w:t>
      </w:r>
      <w:proofErr w:type="spellStart"/>
      <w:r w:rsidR="00222FE7">
        <w:rPr>
          <w:rFonts w:ascii="Times New Roman" w:eastAsia="Times New Roman" w:hAnsi="Times New Roman" w:cs="Times New Roman"/>
          <w:sz w:val="24"/>
          <w:szCs w:val="24"/>
          <w:lang w:eastAsia="ro-RO"/>
        </w:rPr>
        <w:t>Iași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denumita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continuare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”United Business Center Palas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Iași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participarea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concurs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făcându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-se pe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baza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completării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chestionarului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online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disponibil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</w:t>
      </w:r>
      <w:r w:rsidR="00222FE7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  <w:r w:rsidR="00222FE7" w:rsidRPr="00222FE7">
        <w:t xml:space="preserve"> </w:t>
      </w:r>
      <w:hyperlink r:id="rId5" w:history="1">
        <w:r w:rsidR="00222FE7" w:rsidRPr="00AC3FD3">
          <w:rPr>
            <w:rStyle w:val="Hyperlink"/>
          </w:rPr>
          <w:t>https://docs.google.com/forms/d/1dcCW8r7SAY4X4iyZ169PXWK3hFM_46yAn0xTR_kOgk8/edit</w:t>
        </w:r>
      </w:hyperlink>
      <w:r w:rsidR="00222FE7">
        <w:t xml:space="preserve"> </w:t>
      </w:r>
    </w:p>
    <w:p w14:paraId="683CFC0D" w14:textId="259DB025" w:rsidR="00BE18F6" w:rsidRPr="00880277" w:rsidRDefault="00BE18F6" w:rsidP="00BE18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" w:name="_Hlk25331714"/>
      <w:proofErr w:type="spellStart"/>
      <w:r w:rsidRPr="008802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Dreptul</w:t>
      </w:r>
      <w:proofErr w:type="spellEnd"/>
      <w:r w:rsidRPr="008802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de </w:t>
      </w:r>
      <w:proofErr w:type="spellStart"/>
      <w:r w:rsidRPr="008802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participare</w:t>
      </w:r>
      <w:proofErr w:type="spellEnd"/>
    </w:p>
    <w:p w14:paraId="069E6EBF" w14:textId="0AA7AC0B" w:rsidR="00BE18F6" w:rsidRDefault="00BE18F6" w:rsidP="00BE1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campania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promoţională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21E1F" w:rsidRPr="00221E1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„Cu </w:t>
      </w:r>
      <w:proofErr w:type="spellStart"/>
      <w:r w:rsidR="00221E1F" w:rsidRPr="00221E1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ce</w:t>
      </w:r>
      <w:proofErr w:type="spellEnd"/>
      <w:r w:rsidR="00221E1F" w:rsidRPr="00221E1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vii la </w:t>
      </w:r>
      <w:proofErr w:type="spellStart"/>
      <w:r w:rsidR="00221E1F" w:rsidRPr="00221E1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birou</w:t>
      </w:r>
      <w:proofErr w:type="spellEnd"/>
      <w:r w:rsidR="00221E1F" w:rsidRPr="00221E1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?”</w:t>
      </w:r>
      <w:r w:rsidR="00221E1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participă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numai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persoanele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fizice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angajate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10D23">
        <w:rPr>
          <w:rFonts w:ascii="Times New Roman" w:hAnsi="Times New Roman" w:cs="Times New Roman"/>
        </w:rPr>
        <w:t>în</w:t>
      </w:r>
      <w:proofErr w:type="spellEnd"/>
      <w:r w:rsidRPr="00C10D23">
        <w:rPr>
          <w:rFonts w:ascii="Times New Roman" w:hAnsi="Times New Roman" w:cs="Times New Roman"/>
        </w:rPr>
        <w:t xml:space="preserve"> </w:t>
      </w:r>
      <w:proofErr w:type="spellStart"/>
      <w:r w:rsidR="00222FE7">
        <w:rPr>
          <w:rFonts w:ascii="Times New Roman" w:eastAsia="Times New Roman" w:hAnsi="Times New Roman" w:cs="Times New Roman"/>
          <w:sz w:val="24"/>
          <w:szCs w:val="24"/>
          <w:lang w:eastAsia="ro-RO"/>
        </w:rPr>
        <w:t>companiile</w:t>
      </w:r>
      <w:proofErr w:type="spellEnd"/>
      <w:r w:rsidR="00222FE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="00222FE7">
        <w:rPr>
          <w:rFonts w:ascii="Times New Roman" w:eastAsia="Times New Roman" w:hAnsi="Times New Roman" w:cs="Times New Roman"/>
          <w:sz w:val="24"/>
          <w:szCs w:val="24"/>
          <w:lang w:eastAsia="ro-RO"/>
        </w:rPr>
        <w:t>sediul</w:t>
      </w:r>
      <w:proofErr w:type="spellEnd"/>
      <w:r w:rsidR="00222FE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22FE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în </w:t>
      </w:r>
      <w:proofErr w:type="spellStart"/>
      <w:r w:rsidRPr="00C10D23">
        <w:rPr>
          <w:rFonts w:ascii="Times New Roman" w:hAnsi="Times New Roman" w:cs="Times New Roman"/>
        </w:rPr>
        <w:t>cadrul</w:t>
      </w:r>
      <w:proofErr w:type="spellEnd"/>
      <w:r w:rsidRPr="00C10D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clădirilor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birouri</w:t>
      </w:r>
      <w:proofErr w:type="spellEnd"/>
      <w:r>
        <w:rPr>
          <w:rFonts w:ascii="Times New Roman" w:hAnsi="Times New Roman" w:cs="Times New Roman"/>
        </w:rPr>
        <w:t xml:space="preserve"> United Business Center Palas </w:t>
      </w:r>
      <w:proofErr w:type="spellStart"/>
      <w:r>
        <w:rPr>
          <w:rFonts w:ascii="Times New Roman" w:hAnsi="Times New Roman" w:cs="Times New Roman"/>
        </w:rPr>
        <w:t>Iași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vârsta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minimă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18 ani.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Participarea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această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campanie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promoţională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implică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acceptarea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prevederilor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prezentului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</w:t>
      </w:r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egulament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  </w:t>
      </w:r>
    </w:p>
    <w:p w14:paraId="76F3CBB6" w14:textId="77777777" w:rsidR="00BE18F6" w:rsidRDefault="00BE18F6" w:rsidP="00BE1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5464D592" w14:textId="0954FD18" w:rsidR="00BE18F6" w:rsidRDefault="00BE18F6" w:rsidP="00BE1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</w:t>
      </w:r>
      <w:proofErr w:type="spellStart"/>
      <w:r w:rsidRPr="007C0256">
        <w:rPr>
          <w:rFonts w:ascii="Times New Roman" w:eastAsia="Times New Roman" w:hAnsi="Times New Roman" w:cs="Times New Roman"/>
          <w:sz w:val="24"/>
          <w:szCs w:val="24"/>
          <w:lang w:eastAsia="ro-RO"/>
        </w:rPr>
        <w:t>aceasta</w:t>
      </w:r>
      <w:proofErr w:type="spellEnd"/>
      <w:r w:rsidRPr="007C02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7C0256">
        <w:rPr>
          <w:rFonts w:ascii="Times New Roman" w:eastAsia="Times New Roman" w:hAnsi="Times New Roman" w:cs="Times New Roman"/>
          <w:sz w:val="24"/>
          <w:szCs w:val="24"/>
          <w:lang w:eastAsia="ro-RO"/>
        </w:rPr>
        <w:t>Campanie</w:t>
      </w:r>
      <w:proofErr w:type="spellEnd"/>
      <w:r w:rsidRPr="007C02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au </w:t>
      </w:r>
      <w:proofErr w:type="spellStart"/>
      <w:r w:rsidRPr="007C0256">
        <w:rPr>
          <w:rFonts w:ascii="Times New Roman" w:eastAsia="Times New Roman" w:hAnsi="Times New Roman" w:cs="Times New Roman"/>
          <w:sz w:val="24"/>
          <w:szCs w:val="24"/>
          <w:lang w:eastAsia="ro-RO"/>
        </w:rPr>
        <w:t>voie</w:t>
      </w:r>
      <w:proofErr w:type="spellEnd"/>
      <w:r w:rsidRPr="007C02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7C0256">
        <w:rPr>
          <w:rFonts w:ascii="Times New Roman" w:eastAsia="Times New Roman" w:hAnsi="Times New Roman" w:cs="Times New Roman"/>
          <w:sz w:val="24"/>
          <w:szCs w:val="24"/>
          <w:lang w:eastAsia="ro-RO"/>
        </w:rPr>
        <w:t>să</w:t>
      </w:r>
      <w:proofErr w:type="spellEnd"/>
      <w:r w:rsidRPr="007C02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7C0256">
        <w:rPr>
          <w:rFonts w:ascii="Times New Roman" w:eastAsia="Times New Roman" w:hAnsi="Times New Roman" w:cs="Times New Roman"/>
          <w:sz w:val="24"/>
          <w:szCs w:val="24"/>
          <w:lang w:eastAsia="ro-RO"/>
        </w:rPr>
        <w:t>participe</w:t>
      </w:r>
      <w:proofErr w:type="spellEnd"/>
      <w:r w:rsidRPr="007C02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7C0256">
        <w:rPr>
          <w:rFonts w:ascii="Times New Roman" w:eastAsia="Times New Roman" w:hAnsi="Times New Roman" w:cs="Times New Roman"/>
          <w:sz w:val="24"/>
          <w:szCs w:val="24"/>
          <w:lang w:eastAsia="ro-RO"/>
        </w:rPr>
        <w:t>angajaţii</w:t>
      </w:r>
      <w:proofErr w:type="spellEnd"/>
      <w:r w:rsidRPr="007C02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7C0256">
        <w:rPr>
          <w:rFonts w:ascii="Times New Roman" w:eastAsia="Times New Roman" w:hAnsi="Times New Roman" w:cs="Times New Roman"/>
          <w:sz w:val="24"/>
          <w:szCs w:val="24"/>
          <w:lang w:eastAsia="ro-RO"/>
        </w:rPr>
        <w:t>Iulius</w:t>
      </w:r>
      <w:proofErr w:type="spellEnd"/>
      <w:r w:rsidRPr="007C02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Management Center S.R.L, </w:t>
      </w:r>
      <w:proofErr w:type="spellStart"/>
      <w:r w:rsidRPr="007C0256">
        <w:rPr>
          <w:rFonts w:ascii="Times New Roman" w:eastAsia="Times New Roman" w:hAnsi="Times New Roman" w:cs="Times New Roman"/>
          <w:sz w:val="24"/>
          <w:szCs w:val="24"/>
          <w:lang w:eastAsia="ro-RO"/>
        </w:rPr>
        <w:t>angajaţii</w:t>
      </w:r>
      <w:proofErr w:type="spellEnd"/>
      <w:r w:rsidRPr="007C02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7C0256">
        <w:rPr>
          <w:rFonts w:ascii="Times New Roman" w:eastAsia="Times New Roman" w:hAnsi="Times New Roman" w:cs="Times New Roman"/>
          <w:sz w:val="24"/>
          <w:szCs w:val="24"/>
          <w:lang w:eastAsia="ro-RO"/>
        </w:rPr>
        <w:t>firmelor</w:t>
      </w:r>
      <w:proofErr w:type="spellEnd"/>
      <w:r w:rsidRPr="007C02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implicate </w:t>
      </w:r>
      <w:proofErr w:type="spellStart"/>
      <w:r w:rsidRPr="007C0256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7C02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7C0256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organizarea</w:t>
      </w:r>
      <w:proofErr w:type="spellEnd"/>
      <w:r w:rsidRPr="007C02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7C0256">
        <w:rPr>
          <w:rFonts w:ascii="Times New Roman" w:eastAsia="Times New Roman" w:hAnsi="Times New Roman" w:cs="Times New Roman"/>
          <w:sz w:val="24"/>
          <w:szCs w:val="24"/>
          <w:lang w:eastAsia="ro-RO"/>
        </w:rPr>
        <w:t>acestui</w:t>
      </w:r>
      <w:proofErr w:type="spellEnd"/>
      <w:r w:rsidRPr="007C02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Concurs, precum </w:t>
      </w:r>
      <w:proofErr w:type="spellStart"/>
      <w:r w:rsidRPr="007C0256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7C02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7C0256">
        <w:rPr>
          <w:rFonts w:ascii="Times New Roman" w:eastAsia="Times New Roman" w:hAnsi="Times New Roman" w:cs="Times New Roman"/>
          <w:sz w:val="24"/>
          <w:szCs w:val="24"/>
          <w:lang w:eastAsia="ro-RO"/>
        </w:rPr>
        <w:t>membrii</w:t>
      </w:r>
      <w:proofErr w:type="spellEnd"/>
      <w:r w:rsidRPr="007C02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7C0256">
        <w:rPr>
          <w:rFonts w:ascii="Times New Roman" w:eastAsia="Times New Roman" w:hAnsi="Times New Roman" w:cs="Times New Roman"/>
          <w:sz w:val="24"/>
          <w:szCs w:val="24"/>
          <w:lang w:eastAsia="ro-RO"/>
        </w:rPr>
        <w:t>familiilor</w:t>
      </w:r>
      <w:proofErr w:type="spellEnd"/>
      <w:r w:rsidRPr="007C02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7C0256">
        <w:rPr>
          <w:rFonts w:ascii="Times New Roman" w:eastAsia="Times New Roman" w:hAnsi="Times New Roman" w:cs="Times New Roman"/>
          <w:sz w:val="24"/>
          <w:szCs w:val="24"/>
          <w:lang w:eastAsia="ro-RO"/>
        </w:rPr>
        <w:t>acestora</w:t>
      </w:r>
      <w:proofErr w:type="spellEnd"/>
      <w:r w:rsidRPr="007C0256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7C0256">
        <w:rPr>
          <w:rFonts w:ascii="Times New Roman" w:eastAsia="Times New Roman" w:hAnsi="Times New Roman" w:cs="Times New Roman"/>
          <w:sz w:val="24"/>
          <w:szCs w:val="24"/>
          <w:lang w:eastAsia="ro-RO"/>
        </w:rPr>
        <w:t>Participarea</w:t>
      </w:r>
      <w:proofErr w:type="spellEnd"/>
      <w:r w:rsidRPr="007C02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7C0256">
        <w:rPr>
          <w:rFonts w:ascii="Times New Roman" w:eastAsia="Times New Roman" w:hAnsi="Times New Roman" w:cs="Times New Roman"/>
          <w:sz w:val="24"/>
          <w:szCs w:val="24"/>
          <w:lang w:eastAsia="ro-RO"/>
        </w:rPr>
        <w:t>acest</w:t>
      </w:r>
      <w:proofErr w:type="spellEnd"/>
      <w:r w:rsidRPr="007C02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concurs </w:t>
      </w:r>
      <w:proofErr w:type="spellStart"/>
      <w:r w:rsidRPr="007C0256">
        <w:rPr>
          <w:rFonts w:ascii="Times New Roman" w:eastAsia="Times New Roman" w:hAnsi="Times New Roman" w:cs="Times New Roman"/>
          <w:sz w:val="24"/>
          <w:szCs w:val="24"/>
          <w:lang w:eastAsia="ro-RO"/>
        </w:rPr>
        <w:t>implică</w:t>
      </w:r>
      <w:proofErr w:type="spellEnd"/>
      <w:r w:rsidRPr="007C02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7C0256">
        <w:rPr>
          <w:rFonts w:ascii="Times New Roman" w:eastAsia="Times New Roman" w:hAnsi="Times New Roman" w:cs="Times New Roman"/>
          <w:sz w:val="24"/>
          <w:szCs w:val="24"/>
          <w:lang w:eastAsia="ro-RO"/>
        </w:rPr>
        <w:t>acceptarea</w:t>
      </w:r>
      <w:proofErr w:type="spellEnd"/>
      <w:r w:rsidRPr="007C02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7C0256">
        <w:rPr>
          <w:rFonts w:ascii="Times New Roman" w:eastAsia="Times New Roman" w:hAnsi="Times New Roman" w:cs="Times New Roman"/>
          <w:sz w:val="24"/>
          <w:szCs w:val="24"/>
          <w:lang w:eastAsia="ro-RO"/>
        </w:rPr>
        <w:t>prevederilor</w:t>
      </w:r>
      <w:proofErr w:type="spellEnd"/>
      <w:r w:rsidRPr="007C02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7C0256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prezentului</w:t>
      </w:r>
      <w:proofErr w:type="spellEnd"/>
      <w:r w:rsidRPr="007C02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</w:t>
      </w:r>
      <w:r w:rsidRPr="007C0256">
        <w:rPr>
          <w:rFonts w:ascii="Times New Roman" w:eastAsia="Times New Roman" w:hAnsi="Times New Roman" w:cs="Times New Roman"/>
          <w:sz w:val="24"/>
          <w:szCs w:val="24"/>
          <w:lang w:eastAsia="ro-RO"/>
        </w:rPr>
        <w:t>egulament</w:t>
      </w:r>
      <w:proofErr w:type="spellEnd"/>
      <w:r w:rsidRPr="007C0256">
        <w:rPr>
          <w:rFonts w:ascii="Times New Roman" w:hAnsi="Times New Roman" w:cs="Times New Roman"/>
          <w:sz w:val="24"/>
          <w:szCs w:val="24"/>
        </w:rPr>
        <w:t>.</w:t>
      </w:r>
    </w:p>
    <w:p w14:paraId="1C7E3D24" w14:textId="589E07A1" w:rsidR="00BE18F6" w:rsidRDefault="00BE18F6" w:rsidP="00BE1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58F96" w14:textId="77777777" w:rsidR="00BE18F6" w:rsidRPr="00880277" w:rsidRDefault="00BE18F6" w:rsidP="00BE18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8802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ecanismul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campaniei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promoţionale</w:t>
      </w:r>
      <w:proofErr w:type="spellEnd"/>
      <w:r w:rsidRPr="008802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“CHESTIONAR TRANSPORT”</w:t>
      </w:r>
    </w:p>
    <w:p w14:paraId="7B1BE5FE" w14:textId="2C8146DC" w:rsidR="00FA2844" w:rsidRDefault="00BE18F6" w:rsidP="00BE1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participa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campania</w:t>
      </w:r>
      <w:proofErr w:type="spellEnd"/>
      <w:r w:rsidRPr="008802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="00221E1F" w:rsidRPr="00221E1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„Cu </w:t>
      </w:r>
      <w:proofErr w:type="spellStart"/>
      <w:r w:rsidR="00221E1F" w:rsidRPr="00221E1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ce</w:t>
      </w:r>
      <w:proofErr w:type="spellEnd"/>
      <w:r w:rsidR="00221E1F" w:rsidRPr="00221E1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vii la </w:t>
      </w:r>
      <w:proofErr w:type="spellStart"/>
      <w:r w:rsidR="00221E1F" w:rsidRPr="00221E1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birou</w:t>
      </w:r>
      <w:proofErr w:type="spellEnd"/>
      <w:r w:rsidR="00221E1F" w:rsidRPr="00221E1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?”</w:t>
      </w:r>
      <w:r w:rsidR="00FA284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, </w:t>
      </w:r>
      <w:proofErr w:type="spellStart"/>
      <w:r w:rsidRPr="00C10D2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angajatii</w:t>
      </w:r>
      <w:proofErr w:type="spellEnd"/>
      <w:r w:rsidRPr="00C10D2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office din </w:t>
      </w:r>
      <w:proofErr w:type="spellStart"/>
      <w:r w:rsidR="00FA2844" w:rsidRPr="00FA284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clădirile</w:t>
      </w:r>
      <w:proofErr w:type="spellEnd"/>
      <w:r w:rsidR="00FA2844" w:rsidRPr="00FA284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de </w:t>
      </w:r>
      <w:proofErr w:type="spellStart"/>
      <w:r w:rsidR="00FA2844" w:rsidRPr="00FA284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birouri</w:t>
      </w:r>
      <w:proofErr w:type="spellEnd"/>
      <w:r w:rsidR="00FA2844" w:rsidRPr="00FA284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United Business Center </w:t>
      </w:r>
      <w:r w:rsidR="00FA284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Palas </w:t>
      </w:r>
      <w:proofErr w:type="spellStart"/>
      <w:r w:rsidR="00FA2844" w:rsidRPr="00FA284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Iași</w:t>
      </w:r>
      <w:proofErr w:type="spellEnd"/>
      <w:r w:rsidR="00FA2844" w:rsidRPr="00FA284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trebuie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să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complet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eze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online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chestionarul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primit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</w:t>
      </w:r>
      <w:r w:rsidR="00FA28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A2844">
        <w:rPr>
          <w:rFonts w:ascii="Times New Roman" w:eastAsia="Times New Roman" w:hAnsi="Times New Roman" w:cs="Times New Roman"/>
          <w:sz w:val="24"/>
          <w:szCs w:val="24"/>
          <w:lang w:eastAsia="ro-RO"/>
        </w:rPr>
        <w:t>adresa</w:t>
      </w:r>
      <w:proofErr w:type="spellEnd"/>
      <w:r w:rsidR="00FA28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</w:t>
      </w:r>
      <w:r w:rsidR="00222FE7">
        <w:rPr>
          <w:rFonts w:ascii="Times New Roman" w:eastAsia="Times New Roman" w:hAnsi="Times New Roman" w:cs="Times New Roman"/>
          <w:sz w:val="24"/>
          <w:szCs w:val="24"/>
          <w:lang w:eastAsia="ro-RO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mail</w:t>
      </w:r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partea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IULIUS MANAGEMENT CENTER S.R.L</w:t>
      </w:r>
      <w:r w:rsidR="00FA28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A2844"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  <w:proofErr w:type="spellEnd"/>
      <w:r w:rsidR="00FA28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A2844">
        <w:rPr>
          <w:rFonts w:ascii="Times New Roman" w:eastAsia="Times New Roman" w:hAnsi="Times New Roman" w:cs="Times New Roman"/>
          <w:sz w:val="24"/>
          <w:szCs w:val="24"/>
          <w:lang w:eastAsia="ro-RO"/>
        </w:rPr>
        <w:t>disponibil</w:t>
      </w:r>
      <w:proofErr w:type="spellEnd"/>
      <w:r w:rsidR="00FA28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online pe </w:t>
      </w:r>
      <w:proofErr w:type="spellStart"/>
      <w:r w:rsidR="00FA2844">
        <w:rPr>
          <w:rFonts w:ascii="Times New Roman" w:eastAsia="Times New Roman" w:hAnsi="Times New Roman" w:cs="Times New Roman"/>
          <w:sz w:val="24"/>
          <w:szCs w:val="24"/>
          <w:lang w:eastAsia="ro-RO"/>
        </w:rPr>
        <w:t>pagina</w:t>
      </w:r>
      <w:proofErr w:type="spellEnd"/>
      <w:r w:rsidR="00FA28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Facebook United Business Center </w:t>
      </w:r>
      <w:proofErr w:type="spellStart"/>
      <w:r w:rsidR="00FA2844">
        <w:rPr>
          <w:rFonts w:ascii="Times New Roman" w:eastAsia="Times New Roman" w:hAnsi="Times New Roman" w:cs="Times New Roman"/>
          <w:sz w:val="24"/>
          <w:szCs w:val="24"/>
          <w:lang w:eastAsia="ro-RO"/>
        </w:rPr>
        <w:t>Ia</w:t>
      </w:r>
      <w:proofErr w:type="spellEnd"/>
      <w:r w:rsidR="00FA284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și</w:t>
      </w:r>
      <w:r w:rsidRPr="00922E6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.  </w:t>
      </w:r>
      <w:r w:rsidR="00FA284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100</w:t>
      </w:r>
      <w:r w:rsidRPr="00922E6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922E6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respondenti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alesi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aleatoriu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care 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raspuns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chestionar</w:t>
      </w:r>
      <w:proofErr w:type="spellEnd"/>
      <w:r w:rsid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cate </w:t>
      </w:r>
      <w:r w:rsidR="00FA2844">
        <w:rPr>
          <w:rFonts w:ascii="Times New Roman" w:eastAsia="Times New Roman" w:hAnsi="Times New Roman" w:cs="Times New Roman"/>
          <w:sz w:val="24"/>
          <w:szCs w:val="24"/>
          <w:lang w:eastAsia="ro-RO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voucher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cumparaturi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Palas Mall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valaore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50 lei.</w:t>
      </w:r>
      <w:r w:rsidR="00222FE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 </w:t>
      </w:r>
      <w:proofErr w:type="spellStart"/>
      <w:r w:rsidR="00222FE7">
        <w:rPr>
          <w:rFonts w:ascii="Times New Roman" w:eastAsia="Times New Roman" w:hAnsi="Times New Roman" w:cs="Times New Roman"/>
          <w:sz w:val="24"/>
          <w:szCs w:val="24"/>
          <w:lang w:eastAsia="ro-RO"/>
        </w:rPr>
        <w:t>persoană</w:t>
      </w:r>
      <w:proofErr w:type="spellEnd"/>
      <w:r w:rsidR="00222FE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222FE7">
        <w:rPr>
          <w:rFonts w:ascii="Times New Roman" w:eastAsia="Times New Roman" w:hAnsi="Times New Roman" w:cs="Times New Roman"/>
          <w:sz w:val="24"/>
          <w:szCs w:val="24"/>
          <w:lang w:eastAsia="ro-RO"/>
        </w:rPr>
        <w:t>poate</w:t>
      </w:r>
      <w:proofErr w:type="spellEnd"/>
      <w:r w:rsidR="00222FE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222FE7">
        <w:rPr>
          <w:rFonts w:ascii="Times New Roman" w:eastAsia="Times New Roman" w:hAnsi="Times New Roman" w:cs="Times New Roman"/>
          <w:sz w:val="24"/>
          <w:szCs w:val="24"/>
          <w:lang w:eastAsia="ro-RO"/>
        </w:rPr>
        <w:t>câștiga</w:t>
      </w:r>
      <w:proofErr w:type="spellEnd"/>
      <w:r w:rsidR="00222FE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un </w:t>
      </w:r>
      <w:proofErr w:type="spellStart"/>
      <w:r w:rsidR="00222FE7">
        <w:rPr>
          <w:rFonts w:ascii="Times New Roman" w:eastAsia="Times New Roman" w:hAnsi="Times New Roman" w:cs="Times New Roman"/>
          <w:sz w:val="24"/>
          <w:szCs w:val="24"/>
          <w:lang w:eastAsia="ro-RO"/>
        </w:rPr>
        <w:t>singur</w:t>
      </w:r>
      <w:proofErr w:type="spellEnd"/>
      <w:r w:rsidR="00222FE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222FE7">
        <w:rPr>
          <w:rFonts w:ascii="Times New Roman" w:eastAsia="Times New Roman" w:hAnsi="Times New Roman" w:cs="Times New Roman"/>
          <w:sz w:val="24"/>
          <w:szCs w:val="24"/>
          <w:lang w:eastAsia="ro-RO"/>
        </w:rPr>
        <w:t>premiu</w:t>
      </w:r>
      <w:proofErr w:type="spellEnd"/>
      <w:r w:rsidR="00222FE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222FE7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222FE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222FE7">
        <w:rPr>
          <w:rFonts w:ascii="Times New Roman" w:eastAsia="Times New Roman" w:hAnsi="Times New Roman" w:cs="Times New Roman"/>
          <w:sz w:val="24"/>
          <w:szCs w:val="24"/>
          <w:lang w:eastAsia="ro-RO"/>
        </w:rPr>
        <w:t>cadrul</w:t>
      </w:r>
      <w:proofErr w:type="spellEnd"/>
      <w:r w:rsidR="00222FE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222FE7">
        <w:rPr>
          <w:rFonts w:ascii="Times New Roman" w:eastAsia="Times New Roman" w:hAnsi="Times New Roman" w:cs="Times New Roman"/>
          <w:sz w:val="24"/>
          <w:szCs w:val="24"/>
          <w:lang w:eastAsia="ro-RO"/>
        </w:rPr>
        <w:t>campaniei</w:t>
      </w:r>
      <w:proofErr w:type="spellEnd"/>
      <w:r w:rsidR="00222FE7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FA28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Un </w:t>
      </w:r>
      <w:proofErr w:type="spellStart"/>
      <w:r w:rsidR="00FA2844">
        <w:rPr>
          <w:rFonts w:ascii="Times New Roman" w:eastAsia="Times New Roman" w:hAnsi="Times New Roman" w:cs="Times New Roman"/>
          <w:sz w:val="24"/>
          <w:szCs w:val="24"/>
          <w:lang w:eastAsia="ro-RO"/>
        </w:rPr>
        <w:t>singur</w:t>
      </w:r>
      <w:proofErr w:type="spellEnd"/>
      <w:r w:rsidR="00FA28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respondent </w:t>
      </w:r>
      <w:proofErr w:type="spellStart"/>
      <w:r w:rsidR="00FA2844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="00FA28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A2844">
        <w:rPr>
          <w:rFonts w:ascii="Times New Roman" w:eastAsia="Times New Roman" w:hAnsi="Times New Roman" w:cs="Times New Roman"/>
          <w:sz w:val="24"/>
          <w:szCs w:val="24"/>
          <w:lang w:eastAsia="ro-RO"/>
        </w:rPr>
        <w:t>primi</w:t>
      </w:r>
      <w:proofErr w:type="spellEnd"/>
      <w:r w:rsidR="00FA28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A2844">
        <w:rPr>
          <w:rFonts w:ascii="Times New Roman" w:eastAsia="Times New Roman" w:hAnsi="Times New Roman" w:cs="Times New Roman"/>
          <w:sz w:val="24"/>
          <w:szCs w:val="24"/>
          <w:lang w:eastAsia="ro-RO"/>
        </w:rPr>
        <w:t>premiul</w:t>
      </w:r>
      <w:proofErr w:type="spellEnd"/>
      <w:r w:rsidR="00FA28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A2844">
        <w:rPr>
          <w:rFonts w:ascii="Times New Roman" w:eastAsia="Times New Roman" w:hAnsi="Times New Roman" w:cs="Times New Roman"/>
          <w:sz w:val="24"/>
          <w:szCs w:val="24"/>
          <w:lang w:eastAsia="ro-RO"/>
        </w:rPr>
        <w:t>cel</w:t>
      </w:r>
      <w:proofErr w:type="spellEnd"/>
      <w:r w:rsidR="00FA28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mare care </w:t>
      </w:r>
      <w:proofErr w:type="spellStart"/>
      <w:r w:rsidR="00FA2844">
        <w:rPr>
          <w:rFonts w:ascii="Times New Roman" w:eastAsia="Times New Roman" w:hAnsi="Times New Roman" w:cs="Times New Roman"/>
          <w:sz w:val="24"/>
          <w:szCs w:val="24"/>
          <w:lang w:eastAsia="ro-RO"/>
        </w:rPr>
        <w:t>constă</w:t>
      </w:r>
      <w:proofErr w:type="spellEnd"/>
      <w:r w:rsidR="00FA28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A2844">
        <w:rPr>
          <w:rFonts w:ascii="Times New Roman" w:eastAsia="Times New Roman" w:hAnsi="Times New Roman" w:cs="Times New Roman"/>
          <w:sz w:val="24"/>
          <w:szCs w:val="24"/>
          <w:lang w:eastAsia="ro-RO"/>
        </w:rPr>
        <w:t>într</w:t>
      </w:r>
      <w:proofErr w:type="spellEnd"/>
      <w:r w:rsidR="00FA28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-o </w:t>
      </w:r>
      <w:proofErr w:type="spellStart"/>
      <w:r w:rsidR="00FA2844">
        <w:rPr>
          <w:rFonts w:ascii="Times New Roman" w:eastAsia="Times New Roman" w:hAnsi="Times New Roman" w:cs="Times New Roman"/>
          <w:sz w:val="24"/>
          <w:szCs w:val="24"/>
          <w:lang w:eastAsia="ro-RO"/>
        </w:rPr>
        <w:t>trotinetă</w:t>
      </w:r>
      <w:proofErr w:type="spellEnd"/>
      <w:r w:rsidR="00FA28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A2844">
        <w:rPr>
          <w:rFonts w:ascii="Times New Roman" w:eastAsia="Times New Roman" w:hAnsi="Times New Roman" w:cs="Times New Roman"/>
          <w:sz w:val="24"/>
          <w:szCs w:val="24"/>
          <w:lang w:eastAsia="ro-RO"/>
        </w:rPr>
        <w:t>electrică</w:t>
      </w:r>
      <w:proofErr w:type="spellEnd"/>
      <w:r w:rsidR="00FA2844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2BC4A559" w14:textId="77777777" w:rsidR="00FA2844" w:rsidRDefault="00FA2844" w:rsidP="00BE1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1A5E72C" w14:textId="5737E60F" w:rsidR="00221E1F" w:rsidRPr="00221E1F" w:rsidRDefault="00FA2844" w:rsidP="00221E1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proofErr w:type="spellStart"/>
      <w:r w:rsidRPr="00221E1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Premiile</w:t>
      </w:r>
      <w:proofErr w:type="spellEnd"/>
      <w:r w:rsidRPr="00221E1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221E1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tombolei</w:t>
      </w:r>
      <w:proofErr w:type="spellEnd"/>
      <w:r w:rsidR="00221E1F" w:rsidRPr="00221E1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„Cu </w:t>
      </w:r>
      <w:proofErr w:type="spellStart"/>
      <w:r w:rsidR="00221E1F" w:rsidRPr="00221E1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ce</w:t>
      </w:r>
      <w:proofErr w:type="spellEnd"/>
      <w:r w:rsidR="00221E1F" w:rsidRPr="00221E1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vii la </w:t>
      </w:r>
      <w:proofErr w:type="spellStart"/>
      <w:r w:rsidR="00221E1F" w:rsidRPr="00221E1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birou</w:t>
      </w:r>
      <w:proofErr w:type="spellEnd"/>
      <w:r w:rsidR="00221E1F" w:rsidRPr="00221E1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?”</w:t>
      </w:r>
    </w:p>
    <w:p w14:paraId="7C6EEC58" w14:textId="7D62508D" w:rsidR="00FA2844" w:rsidRPr="00880277" w:rsidRDefault="00FA2844" w:rsidP="00FA2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802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PREMII</w:t>
      </w:r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14:paraId="466DE13B" w14:textId="77777777" w:rsidR="00FA2844" w:rsidRDefault="00FA2844" w:rsidP="00FA28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14:paraId="0066789E" w14:textId="54A0D4CE" w:rsidR="00FA2844" w:rsidRDefault="00FA2844" w:rsidP="00FA2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FA2844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FA28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data de </w:t>
      </w:r>
      <w:r w:rsidR="00222FE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18 </w:t>
      </w:r>
      <w:proofErr w:type="spellStart"/>
      <w:r w:rsidR="00222FE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decembrie</w:t>
      </w:r>
      <w:proofErr w:type="spellEnd"/>
      <w:r w:rsidRPr="00FA284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,</w:t>
      </w:r>
      <w:r w:rsidRPr="00FA28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FA284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FA284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angajati</w:t>
      </w:r>
      <w:proofErr w:type="spellEnd"/>
      <w:r w:rsidRPr="00FA284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office</w:t>
      </w:r>
      <w:r w:rsidRPr="00FA28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au </w:t>
      </w:r>
      <w:proofErr w:type="spellStart"/>
      <w:r w:rsidRPr="00FA2844">
        <w:rPr>
          <w:rFonts w:ascii="Times New Roman" w:eastAsia="Times New Roman" w:hAnsi="Times New Roman" w:cs="Times New Roman"/>
          <w:sz w:val="24"/>
          <w:szCs w:val="24"/>
          <w:lang w:eastAsia="ro-RO"/>
        </w:rPr>
        <w:t>completat</w:t>
      </w:r>
      <w:proofErr w:type="spellEnd"/>
      <w:r w:rsidRPr="00FA28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A2844">
        <w:rPr>
          <w:rFonts w:ascii="Times New Roman" w:eastAsia="Times New Roman" w:hAnsi="Times New Roman" w:cs="Times New Roman"/>
          <w:sz w:val="24"/>
          <w:szCs w:val="24"/>
          <w:lang w:eastAsia="ro-RO"/>
        </w:rPr>
        <w:t>chestionarul</w:t>
      </w:r>
      <w:proofErr w:type="spellEnd"/>
      <w:r w:rsidRPr="00FA28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online, </w:t>
      </w:r>
      <w:proofErr w:type="spellStart"/>
      <w:r w:rsidRPr="00FA2844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FA28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A2844">
        <w:rPr>
          <w:rFonts w:ascii="Times New Roman" w:eastAsia="Times New Roman" w:hAnsi="Times New Roman" w:cs="Times New Roman"/>
          <w:sz w:val="24"/>
          <w:szCs w:val="24"/>
          <w:lang w:eastAsia="ro-RO"/>
        </w:rPr>
        <w:t>perioada</w:t>
      </w:r>
      <w:proofErr w:type="spellEnd"/>
      <w:r w:rsidRPr="00FA28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A2844">
        <w:rPr>
          <w:rFonts w:ascii="Times New Roman" w:eastAsia="Times New Roman" w:hAnsi="Times New Roman" w:cs="Times New Roman"/>
          <w:sz w:val="24"/>
          <w:szCs w:val="24"/>
          <w:lang w:eastAsia="ro-RO"/>
        </w:rPr>
        <w:t>campaniei</w:t>
      </w:r>
      <w:proofErr w:type="spellEnd"/>
      <w:r w:rsidRPr="00FA28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22FE7" w:rsidRPr="00222FE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„</w:t>
      </w:r>
      <w:proofErr w:type="spellStart"/>
      <w:r w:rsidR="00222FE7" w:rsidRPr="00222FE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Spune</w:t>
      </w:r>
      <w:proofErr w:type="spellEnd"/>
      <w:r w:rsidR="00222FE7" w:rsidRPr="00222FE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-ne cu </w:t>
      </w:r>
      <w:proofErr w:type="spellStart"/>
      <w:r w:rsidR="00222FE7" w:rsidRPr="00222FE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ce</w:t>
      </w:r>
      <w:proofErr w:type="spellEnd"/>
      <w:r w:rsidR="00222FE7" w:rsidRPr="00222FE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vii la </w:t>
      </w:r>
      <w:proofErr w:type="spellStart"/>
      <w:r w:rsidR="00222FE7" w:rsidRPr="00222FE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birou</w:t>
      </w:r>
      <w:proofErr w:type="spellEnd"/>
      <w:r w:rsidR="00222FE7" w:rsidRPr="00222FE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222FE7" w:rsidRPr="00222FE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și</w:t>
      </w:r>
      <w:proofErr w:type="spellEnd"/>
      <w:r w:rsidR="00222FE7" w:rsidRPr="00222FE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222FE7" w:rsidRPr="00222FE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poți</w:t>
      </w:r>
      <w:proofErr w:type="spellEnd"/>
      <w:r w:rsidR="00222FE7" w:rsidRPr="00222FE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222FE7" w:rsidRPr="00222FE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câștiga</w:t>
      </w:r>
      <w:proofErr w:type="spellEnd"/>
      <w:r w:rsidR="00222FE7" w:rsidRPr="00222FE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un </w:t>
      </w:r>
      <w:proofErr w:type="spellStart"/>
      <w:r w:rsidR="00222FE7" w:rsidRPr="00222FE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cec</w:t>
      </w:r>
      <w:proofErr w:type="spellEnd"/>
      <w:r w:rsidR="00222FE7" w:rsidRPr="00222FE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222FE7" w:rsidRPr="00222FE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cadou</w:t>
      </w:r>
      <w:proofErr w:type="spellEnd"/>
      <w:r w:rsidR="00222FE7" w:rsidRPr="00222FE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”</w:t>
      </w:r>
      <w:r w:rsidR="00222FE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</w:t>
      </w:r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câștiga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</w:p>
    <w:p w14:paraId="762DF340" w14:textId="539E7973" w:rsidR="00FA2844" w:rsidRDefault="00FA2844" w:rsidP="00FA284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100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vouchere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cumpărături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valabile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magazinele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Palas Mall,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valoare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50 lei</w:t>
      </w:r>
      <w:r w:rsidR="00222FE7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60553CF9" w14:textId="1577FF69" w:rsidR="00FA2844" w:rsidRPr="00C67673" w:rsidRDefault="00FA2844" w:rsidP="00FA284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 xml:space="preserve">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trotinetă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electrică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marca</w:t>
      </w:r>
      <w:proofErr w:type="spellEnd"/>
      <w:r w:rsidR="00606F0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Segway ES2</w:t>
      </w:r>
      <w:r w:rsidR="003F680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, </w:t>
      </w:r>
      <w:proofErr w:type="spellStart"/>
      <w:r w:rsid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valoare</w:t>
      </w:r>
      <w:proofErr w:type="spellEnd"/>
      <w:r w:rsid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r w:rsidR="00606F0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2.650 RON</w:t>
      </w:r>
    </w:p>
    <w:p w14:paraId="5BD9E4BF" w14:textId="77777777" w:rsidR="00FA2844" w:rsidRDefault="00FA2844" w:rsidP="00FA2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5D0C43ED" w14:textId="77777777" w:rsidR="00FA2844" w:rsidRDefault="00FA2844" w:rsidP="00FA2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8802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Premiile</w:t>
      </w:r>
      <w:proofErr w:type="spellEnd"/>
      <w:r w:rsidRPr="008802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acordate</w:t>
      </w:r>
      <w:proofErr w:type="spellEnd"/>
      <w:r w:rsidRPr="008802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nu pot fi </w:t>
      </w:r>
      <w:proofErr w:type="spellStart"/>
      <w:r w:rsidRPr="008802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înlocuite</w:t>
      </w:r>
      <w:proofErr w:type="spellEnd"/>
      <w:r w:rsidRPr="008802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cu </w:t>
      </w:r>
      <w:proofErr w:type="spellStart"/>
      <w:r w:rsidRPr="008802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alte</w:t>
      </w:r>
      <w:proofErr w:type="spellEnd"/>
      <w:r w:rsidRPr="008802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premii</w:t>
      </w:r>
      <w:proofErr w:type="spellEnd"/>
      <w:r w:rsidRPr="008802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şi</w:t>
      </w:r>
      <w:proofErr w:type="spellEnd"/>
      <w:r w:rsidRPr="008802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nici</w:t>
      </w:r>
      <w:proofErr w:type="spellEnd"/>
      <w:r w:rsidRPr="008802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nu se </w:t>
      </w:r>
      <w:proofErr w:type="spellStart"/>
      <w:r w:rsidRPr="008802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poate</w:t>
      </w:r>
      <w:proofErr w:type="spellEnd"/>
      <w:r w:rsidRPr="008802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acorda</w:t>
      </w:r>
      <w:proofErr w:type="spellEnd"/>
      <w:r w:rsidRPr="008802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contravaloarea</w:t>
      </w:r>
      <w:proofErr w:type="spellEnd"/>
      <w:r w:rsidRPr="008802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lor</w:t>
      </w:r>
      <w:proofErr w:type="spellEnd"/>
      <w:r w:rsidRPr="008802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în</w:t>
      </w:r>
      <w:proofErr w:type="spellEnd"/>
      <w:r w:rsidRPr="008802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bani</w:t>
      </w:r>
      <w:proofErr w:type="spellEnd"/>
      <w:r w:rsidRPr="008802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.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refuzului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scris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câştigătorului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 beneficia de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premiu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nerevedincarea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premiului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termen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maxim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um</w:t>
      </w:r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10 (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zece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)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zile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calendaristice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la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extragere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precum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</w:t>
      </w:r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</w:t>
      </w:r>
      <w:proofErr w:type="spellStart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>dovedi</w:t>
      </w:r>
      <w:proofErr w:type="spellEnd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>neîndeplinirea</w:t>
      </w:r>
      <w:proofErr w:type="spellEnd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>către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>câștigător</w:t>
      </w:r>
      <w:proofErr w:type="spellEnd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 </w:t>
      </w:r>
      <w:proofErr w:type="spellStart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>conditiilor</w:t>
      </w:r>
      <w:proofErr w:type="spellEnd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>participare</w:t>
      </w:r>
      <w:proofErr w:type="spellEnd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>acces</w:t>
      </w:r>
      <w:proofErr w:type="spellEnd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>aceasta</w:t>
      </w:r>
      <w:proofErr w:type="spellEnd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>campanie</w:t>
      </w:r>
      <w:proofErr w:type="spellEnd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stipulate in </w:t>
      </w:r>
      <w:proofErr w:type="spellStart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prezentul</w:t>
      </w:r>
      <w:proofErr w:type="spellEnd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>regulament</w:t>
      </w:r>
      <w:proofErr w:type="spellEnd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câştigătorul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pierde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dreptul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atribuire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premiului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Câştigător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anunţat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telefonic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e-mail. </w:t>
      </w:r>
    </w:p>
    <w:p w14:paraId="45F826B5" w14:textId="77777777" w:rsidR="00FA2844" w:rsidRDefault="00FA2844" w:rsidP="00FA2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AF15FCF" w14:textId="66461975" w:rsidR="00FA2844" w:rsidRDefault="00FA2844" w:rsidP="00FA2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câştigătorul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se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prezintă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a-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revendica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premiul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termen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maxim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um</w:t>
      </w:r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10 (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zece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)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zile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cal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endaristice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de la data la care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anunțat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vom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înţelege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că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ren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unţă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premiu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acesta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fiind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atribuit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persoane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completat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chestionarul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Revendicarea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premiului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consemnată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încheierea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unui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proces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verbal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între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câştigător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Organizator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 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Ridicarea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premiilor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face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doar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personal, </w:t>
      </w:r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pe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baza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actului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identitate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cardului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partener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58F559CC" w14:textId="77777777" w:rsidR="00FA2844" w:rsidRDefault="00FA2844" w:rsidP="00FA2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5782B988" w14:textId="782F31A8" w:rsidR="00FA2844" w:rsidRPr="00880277" w:rsidRDefault="00FA2844" w:rsidP="00FA2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Valoarea</w:t>
      </w:r>
      <w:proofErr w:type="spellEnd"/>
      <w:r w:rsidRPr="008802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comercială</w:t>
      </w:r>
      <w:proofErr w:type="spellEnd"/>
      <w:r w:rsidRPr="008802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totală</w:t>
      </w:r>
      <w:proofErr w:type="spellEnd"/>
      <w:r w:rsidRPr="008802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a </w:t>
      </w:r>
      <w:proofErr w:type="spellStart"/>
      <w:r w:rsidRPr="008802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premiilor</w:t>
      </w:r>
      <w:proofErr w:type="spellEnd"/>
      <w:r w:rsidRPr="008802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acordate</w:t>
      </w:r>
      <w:proofErr w:type="spellEnd"/>
      <w:r w:rsidRPr="008802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în</w:t>
      </w:r>
      <w:proofErr w:type="spellEnd"/>
      <w:r w:rsidRPr="008802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cadrul</w:t>
      </w:r>
      <w:proofErr w:type="spellEnd"/>
      <w:r w:rsidRPr="008802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campaniei</w:t>
      </w:r>
      <w:proofErr w:type="spellEnd"/>
      <w:r w:rsidRPr="008802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="00222FE7" w:rsidRPr="00222FE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„</w:t>
      </w:r>
      <w:r w:rsidR="00606F0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Cu </w:t>
      </w:r>
      <w:proofErr w:type="spellStart"/>
      <w:r w:rsidR="00606F0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ce</w:t>
      </w:r>
      <w:proofErr w:type="spellEnd"/>
      <w:r w:rsidR="00606F0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vii la </w:t>
      </w:r>
      <w:proofErr w:type="spellStart"/>
      <w:r w:rsidR="00606F0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birou</w:t>
      </w:r>
      <w:proofErr w:type="spellEnd"/>
      <w:r w:rsidR="00606F0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?</w:t>
      </w:r>
      <w:r w:rsidR="00222FE7" w:rsidRPr="00222FE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este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de </w:t>
      </w:r>
      <w:r w:rsidR="00606F0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7.650 RON </w:t>
      </w:r>
      <w:r w:rsidRPr="008802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TVA INCLUS.</w:t>
      </w:r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Dacă</w:t>
      </w:r>
      <w:proofErr w:type="spellEnd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valoarea</w:t>
      </w:r>
      <w:proofErr w:type="spellEnd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serviciilor</w:t>
      </w:r>
      <w:proofErr w:type="spellEnd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achiziționate</w:t>
      </w:r>
      <w:proofErr w:type="spellEnd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 xml:space="preserve"> pe </w:t>
      </w:r>
      <w:proofErr w:type="spellStart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baza</w:t>
      </w:r>
      <w:proofErr w:type="spellEnd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voucherelor</w:t>
      </w:r>
      <w:proofErr w:type="spellEnd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este</w:t>
      </w:r>
      <w:proofErr w:type="spellEnd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mai</w:t>
      </w:r>
      <w:proofErr w:type="spellEnd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mică</w:t>
      </w:r>
      <w:proofErr w:type="spellEnd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decât</w:t>
      </w:r>
      <w:proofErr w:type="spellEnd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suma</w:t>
      </w:r>
      <w:proofErr w:type="spellEnd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înscrisă</w:t>
      </w:r>
      <w:proofErr w:type="spellEnd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 xml:space="preserve"> pe voucher, </w:t>
      </w:r>
      <w:proofErr w:type="spellStart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diferența</w:t>
      </w:r>
      <w:proofErr w:type="spellEnd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 xml:space="preserve"> nu </w:t>
      </w:r>
      <w:proofErr w:type="spellStart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va</w:t>
      </w:r>
      <w:proofErr w:type="spellEnd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 xml:space="preserve"> fi </w:t>
      </w:r>
      <w:proofErr w:type="spellStart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restituită</w:t>
      </w:r>
      <w:proofErr w:type="spellEnd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cumpărătorului</w:t>
      </w:r>
      <w:proofErr w:type="spellEnd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 xml:space="preserve">. </w:t>
      </w:r>
      <w:proofErr w:type="spellStart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Dacă</w:t>
      </w:r>
      <w:proofErr w:type="spellEnd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valoarea</w:t>
      </w:r>
      <w:proofErr w:type="spellEnd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serviciilor</w:t>
      </w:r>
      <w:proofErr w:type="spellEnd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/</w:t>
      </w:r>
      <w:proofErr w:type="spellStart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produselor</w:t>
      </w:r>
      <w:proofErr w:type="spellEnd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achiziționate</w:t>
      </w:r>
      <w:proofErr w:type="spellEnd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 xml:space="preserve"> pe </w:t>
      </w:r>
      <w:proofErr w:type="spellStart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baza</w:t>
      </w:r>
      <w:proofErr w:type="spellEnd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voucherelor</w:t>
      </w:r>
      <w:proofErr w:type="spellEnd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este</w:t>
      </w:r>
      <w:proofErr w:type="spellEnd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mai</w:t>
      </w:r>
      <w:proofErr w:type="spellEnd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 xml:space="preserve"> mare </w:t>
      </w:r>
      <w:proofErr w:type="spellStart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decât</w:t>
      </w:r>
      <w:proofErr w:type="spellEnd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suma</w:t>
      </w:r>
      <w:proofErr w:type="spellEnd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înscrisă</w:t>
      </w:r>
      <w:proofErr w:type="spellEnd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 xml:space="preserve"> pe voucher, </w:t>
      </w:r>
      <w:proofErr w:type="spellStart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diferența</w:t>
      </w:r>
      <w:proofErr w:type="spellEnd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va</w:t>
      </w:r>
      <w:proofErr w:type="spellEnd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 xml:space="preserve"> fi </w:t>
      </w:r>
      <w:proofErr w:type="spellStart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achitată</w:t>
      </w:r>
      <w:proofErr w:type="spellEnd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 xml:space="preserve"> de </w:t>
      </w:r>
      <w:proofErr w:type="spellStart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cumpărător</w:t>
      </w:r>
      <w:proofErr w:type="spellEnd"/>
      <w:r w:rsidRPr="00880277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.</w:t>
      </w:r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14:paraId="3102683A" w14:textId="163D89AE" w:rsidR="00BE18F6" w:rsidRDefault="00BE18F6" w:rsidP="00BE1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14:paraId="78453A7E" w14:textId="610F8AA4" w:rsidR="00221E1F" w:rsidRPr="00221E1F" w:rsidRDefault="00FA2844" w:rsidP="00221E1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proofErr w:type="spellStart"/>
      <w:r w:rsidRPr="00221E1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Condiţii</w:t>
      </w:r>
      <w:proofErr w:type="spellEnd"/>
      <w:r w:rsidRPr="00221E1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de </w:t>
      </w:r>
      <w:proofErr w:type="spellStart"/>
      <w:r w:rsidRPr="00221E1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validare</w:t>
      </w:r>
      <w:proofErr w:type="spellEnd"/>
      <w:r w:rsidRPr="00221E1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la </w:t>
      </w:r>
      <w:proofErr w:type="spellStart"/>
      <w:r w:rsidRPr="00221E1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campaniei</w:t>
      </w:r>
      <w:proofErr w:type="spellEnd"/>
      <w:r w:rsidRPr="00221E1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221E1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promoţionale</w:t>
      </w:r>
      <w:proofErr w:type="spellEnd"/>
      <w:r w:rsidRPr="00221E1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="00221E1F" w:rsidRPr="00221E1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„Cu </w:t>
      </w:r>
      <w:proofErr w:type="spellStart"/>
      <w:r w:rsidR="00221E1F" w:rsidRPr="00221E1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ce</w:t>
      </w:r>
      <w:proofErr w:type="spellEnd"/>
      <w:r w:rsidR="00221E1F" w:rsidRPr="00221E1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vii la </w:t>
      </w:r>
      <w:proofErr w:type="spellStart"/>
      <w:r w:rsidR="00221E1F" w:rsidRPr="00221E1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birou</w:t>
      </w:r>
      <w:proofErr w:type="spellEnd"/>
      <w:r w:rsidR="00221E1F" w:rsidRPr="00221E1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?”</w:t>
      </w:r>
    </w:p>
    <w:p w14:paraId="0A104ECE" w14:textId="12E1FC98" w:rsidR="003759E4" w:rsidRPr="00221E1F" w:rsidRDefault="003759E4" w:rsidP="00221E1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7A8F0283" w14:textId="6D858B5A" w:rsidR="00222FE7" w:rsidRPr="00221E1F" w:rsidRDefault="00222FE7" w:rsidP="00221E1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221E1F">
        <w:rPr>
          <w:rFonts w:ascii="Times New Roman" w:hAnsi="Times New Roman" w:cs="Times New Roman"/>
          <w:sz w:val="24"/>
          <w:szCs w:val="24"/>
        </w:rPr>
        <w:t>Participan</w:t>
      </w:r>
      <w:proofErr w:type="spellEnd"/>
      <w:r w:rsidRPr="00221E1F">
        <w:rPr>
          <w:rFonts w:ascii="Times New Roman" w:hAnsi="Times New Roman" w:cs="Times New Roman"/>
          <w:sz w:val="24"/>
          <w:szCs w:val="24"/>
          <w:lang w:val="ro-RO"/>
        </w:rPr>
        <w:t>ții la campanie trebuie să fie angajați ai companiilor ce își au sediul în ansamblul United Business Center Palas Iași</w:t>
      </w:r>
      <w:r w:rsidR="003759E4" w:rsidRPr="00221E1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73FF30F" w14:textId="74BCA215" w:rsidR="003759E4" w:rsidRPr="00221E1F" w:rsidRDefault="003759E4" w:rsidP="00221E1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1E1F">
        <w:rPr>
          <w:rFonts w:ascii="Times New Roman" w:hAnsi="Times New Roman" w:cs="Times New Roman"/>
          <w:sz w:val="24"/>
          <w:szCs w:val="24"/>
          <w:lang w:val="ro-RO"/>
        </w:rPr>
        <w:t>Participanții trebuie să fi completat o singură dată chestionarul disponibil pe</w:t>
      </w:r>
      <w:r w:rsidRPr="00221E1F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221E1F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https://docs.google.com/forms/d/1dcCW8r7SAY4X4iyZ169PXWK3hFM_46yAn0xTR_kOgk8/edit</w:t>
        </w:r>
      </w:hyperlink>
      <w:r w:rsidRPr="00221E1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221E1F">
        <w:rPr>
          <w:rFonts w:ascii="Times New Roman" w:hAnsi="Times New Roman" w:cs="Times New Roman"/>
          <w:sz w:val="24"/>
          <w:szCs w:val="24"/>
        </w:rPr>
        <w:t>Dac</w:t>
      </w:r>
      <w:proofErr w:type="spellEnd"/>
      <w:r w:rsidRPr="00221E1F">
        <w:rPr>
          <w:rFonts w:ascii="Times New Roman" w:hAnsi="Times New Roman" w:cs="Times New Roman"/>
          <w:sz w:val="24"/>
          <w:szCs w:val="24"/>
          <w:lang w:val="ro-RO"/>
        </w:rPr>
        <w:t>ă organizatorul suspectează orice metodă de fraudare a mecanismului de funcționare a concursului, acesta își rezervă dreptul de a investiga modul în care a fost realizată înscrierea și de a nu acorda premiul.</w:t>
      </w:r>
    </w:p>
    <w:p w14:paraId="0AA5E685" w14:textId="0A3D608C" w:rsidR="003759E4" w:rsidRPr="00221E1F" w:rsidRDefault="003759E4" w:rsidP="00221E1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1E1F">
        <w:rPr>
          <w:rFonts w:ascii="Times New Roman" w:hAnsi="Times New Roman" w:cs="Times New Roman"/>
          <w:sz w:val="24"/>
          <w:szCs w:val="24"/>
          <w:lang w:val="ro-RO"/>
        </w:rPr>
        <w:t>persoană poate participa la tragerea la sorți o singură dată (cu un singur chestionar completat).</w:t>
      </w:r>
    </w:p>
    <w:bookmarkEnd w:id="1"/>
    <w:p w14:paraId="32296F7D" w14:textId="1AB5BD31" w:rsidR="00BE18F6" w:rsidRPr="00221E1F" w:rsidRDefault="003F6803" w:rsidP="00221E1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221E1F">
        <w:rPr>
          <w:rFonts w:ascii="Times New Roman" w:eastAsia="Times New Roman" w:hAnsi="Times New Roman" w:cs="Times New Roman"/>
          <w:sz w:val="24"/>
          <w:szCs w:val="24"/>
          <w:lang w:eastAsia="ro-RO"/>
        </w:rPr>
        <w:t>Extragerile</w:t>
      </w:r>
      <w:proofErr w:type="spellEnd"/>
      <w:r w:rsidRPr="00221E1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21E1F"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221E1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221E1F">
        <w:rPr>
          <w:rFonts w:ascii="Times New Roman" w:eastAsia="Times New Roman" w:hAnsi="Times New Roman" w:cs="Times New Roman"/>
          <w:sz w:val="24"/>
          <w:szCs w:val="24"/>
          <w:lang w:eastAsia="ro-RO"/>
        </w:rPr>
        <w:t>efectuate</w:t>
      </w:r>
      <w:proofErr w:type="spellEnd"/>
      <w:r w:rsidRPr="00221E1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221E1F">
        <w:rPr>
          <w:rFonts w:ascii="Times New Roman" w:eastAsia="Times New Roman" w:hAnsi="Times New Roman" w:cs="Times New Roman"/>
          <w:sz w:val="24"/>
          <w:szCs w:val="24"/>
          <w:lang w:eastAsia="ro-RO"/>
        </w:rPr>
        <w:t>către</w:t>
      </w:r>
      <w:proofErr w:type="spellEnd"/>
      <w:r w:rsidRPr="00221E1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21E1F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organizatorii</w:t>
      </w:r>
      <w:proofErr w:type="spellEnd"/>
      <w:r w:rsidRPr="00221E1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21E1F">
        <w:rPr>
          <w:rFonts w:ascii="Times New Roman" w:eastAsia="Times New Roman" w:hAnsi="Times New Roman" w:cs="Times New Roman"/>
          <w:sz w:val="24"/>
          <w:szCs w:val="24"/>
          <w:lang w:eastAsia="ro-RO"/>
        </w:rPr>
        <w:t>concursului</w:t>
      </w:r>
      <w:proofErr w:type="spellEnd"/>
      <w:r w:rsidRPr="00221E1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221E1F">
        <w:rPr>
          <w:rFonts w:ascii="Times New Roman" w:eastAsia="Times New Roman" w:hAnsi="Times New Roman" w:cs="Times New Roman"/>
          <w:sz w:val="24"/>
          <w:szCs w:val="24"/>
          <w:lang w:eastAsia="ro-RO"/>
        </w:rPr>
        <w:t>ajutorul</w:t>
      </w:r>
      <w:proofErr w:type="spellEnd"/>
      <w:r w:rsidRPr="00221E1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21E1F">
        <w:rPr>
          <w:rFonts w:ascii="Times New Roman" w:eastAsia="Times New Roman" w:hAnsi="Times New Roman" w:cs="Times New Roman"/>
          <w:sz w:val="24"/>
          <w:szCs w:val="24"/>
          <w:lang w:eastAsia="ro-RO"/>
        </w:rPr>
        <w:t>platformei</w:t>
      </w:r>
      <w:proofErr w:type="spellEnd"/>
      <w:r w:rsidRPr="00221E1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random.org. </w:t>
      </w:r>
      <w:proofErr w:type="spellStart"/>
      <w:r w:rsidRPr="00221E1F">
        <w:rPr>
          <w:rFonts w:ascii="Times New Roman" w:eastAsia="Times New Roman" w:hAnsi="Times New Roman" w:cs="Times New Roman"/>
          <w:sz w:val="24"/>
          <w:szCs w:val="24"/>
          <w:lang w:eastAsia="ro-RO"/>
        </w:rPr>
        <w:t>Toate</w:t>
      </w:r>
      <w:proofErr w:type="spellEnd"/>
      <w:r w:rsidRPr="00221E1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21E1F">
        <w:rPr>
          <w:rFonts w:ascii="Times New Roman" w:eastAsia="Times New Roman" w:hAnsi="Times New Roman" w:cs="Times New Roman"/>
          <w:sz w:val="24"/>
          <w:szCs w:val="24"/>
          <w:lang w:eastAsia="ro-RO"/>
        </w:rPr>
        <w:t>extragerile</w:t>
      </w:r>
      <w:proofErr w:type="spellEnd"/>
      <w:r w:rsidRPr="00221E1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21E1F"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221E1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221E1F">
        <w:rPr>
          <w:rFonts w:ascii="Times New Roman" w:eastAsia="Times New Roman" w:hAnsi="Times New Roman" w:cs="Times New Roman"/>
          <w:sz w:val="24"/>
          <w:szCs w:val="24"/>
          <w:lang w:eastAsia="ro-RO"/>
        </w:rPr>
        <w:t>inregistrate</w:t>
      </w:r>
      <w:proofErr w:type="spellEnd"/>
      <w:r w:rsidRPr="00221E1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video </w:t>
      </w:r>
      <w:proofErr w:type="spellStart"/>
      <w:r w:rsidRPr="00221E1F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221E1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21E1F">
        <w:rPr>
          <w:rFonts w:ascii="Times New Roman" w:eastAsia="Times New Roman" w:hAnsi="Times New Roman" w:cs="Times New Roman"/>
          <w:sz w:val="24"/>
          <w:szCs w:val="24"/>
          <w:lang w:eastAsia="ro-RO"/>
        </w:rPr>
        <w:t>postate</w:t>
      </w:r>
      <w:proofErr w:type="spellEnd"/>
      <w:r w:rsidRPr="00221E1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ulterior pe </w:t>
      </w:r>
      <w:proofErr w:type="spellStart"/>
      <w:r w:rsidRPr="00221E1F">
        <w:rPr>
          <w:rFonts w:ascii="Times New Roman" w:eastAsia="Times New Roman" w:hAnsi="Times New Roman" w:cs="Times New Roman"/>
          <w:sz w:val="24"/>
          <w:szCs w:val="24"/>
          <w:lang w:eastAsia="ro-RO"/>
        </w:rPr>
        <w:t>pagina</w:t>
      </w:r>
      <w:proofErr w:type="spellEnd"/>
      <w:r w:rsidRPr="00221E1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Facebook United Business Center </w:t>
      </w:r>
      <w:proofErr w:type="spellStart"/>
      <w:r w:rsidRPr="00221E1F">
        <w:rPr>
          <w:rFonts w:ascii="Times New Roman" w:eastAsia="Times New Roman" w:hAnsi="Times New Roman" w:cs="Times New Roman"/>
          <w:sz w:val="24"/>
          <w:szCs w:val="24"/>
          <w:lang w:eastAsia="ro-RO"/>
        </w:rPr>
        <w:t>Iași</w:t>
      </w:r>
      <w:proofErr w:type="spellEnd"/>
      <w:r w:rsidRPr="00221E1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</w:p>
    <w:p w14:paraId="12AC1FEF" w14:textId="77777777" w:rsidR="003F6803" w:rsidRPr="00D237CF" w:rsidRDefault="003F6803" w:rsidP="003F680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proofErr w:type="spellStart"/>
      <w:r w:rsidRPr="00D237C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Impozite</w:t>
      </w:r>
      <w:proofErr w:type="spellEnd"/>
    </w:p>
    <w:p w14:paraId="7051D516" w14:textId="77777777" w:rsidR="003F6803" w:rsidRPr="00880277" w:rsidRDefault="003F6803" w:rsidP="003F6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Impozitul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premiile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obţinute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către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câştigătorii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prezentului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concurs se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calculează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potrivit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Codului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Fiscal.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Impozitul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premiile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acordate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suporta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către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societatea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organizatoare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  </w:t>
      </w:r>
    </w:p>
    <w:p w14:paraId="0E688EDA" w14:textId="5B6138DA" w:rsidR="003F6803" w:rsidRPr="003F6803" w:rsidRDefault="003F6803" w:rsidP="003F680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D237C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Prelucrarea</w:t>
      </w:r>
      <w:proofErr w:type="spellEnd"/>
      <w:r w:rsidRPr="00D237C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D237C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datelor</w:t>
      </w:r>
      <w:proofErr w:type="spellEnd"/>
      <w:r w:rsidRPr="00D237C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D237C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personale</w:t>
      </w:r>
      <w:proofErr w:type="spellEnd"/>
    </w:p>
    <w:p w14:paraId="58180CAC" w14:textId="77777777" w:rsidR="003F6803" w:rsidRPr="003F6803" w:rsidRDefault="003F6803" w:rsidP="003F6803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S.C.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Iulius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Management Center S.R.L.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prisma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activității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 care o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desfășoară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prelucrează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bună-voință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conformitate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prevederile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legale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datele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participanților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campaniile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promoționale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 care le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desfășoară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S.C.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Iulius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Management Center S.R.L..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ia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mod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regulat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măsuri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tehnice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organizatorice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securitatea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datelor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personale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furnizate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către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participanți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pe care le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administrează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doar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scopurile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detaliate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mai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jos.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14:paraId="2DAB114E" w14:textId="77777777" w:rsidR="003F6803" w:rsidRPr="003F6803" w:rsidRDefault="003F6803" w:rsidP="003F6803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6C3A99E" w14:textId="77777777" w:rsidR="003F6803" w:rsidRPr="003F6803" w:rsidRDefault="003F6803" w:rsidP="003F6803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vederea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derulării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Campaniei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IULIUS MANAGEMENT CENTER S.R.L.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prelucra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evidenţele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proprii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transmite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către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împuterniciţii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săi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către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orice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terţi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au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legătură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derularea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Campaniei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vederea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prelucrării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consultării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ori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câte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ori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necesar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următoarele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informaţii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datele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furnizate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înscriere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către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participanții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Campanie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4785B9FF" w14:textId="46369343" w:rsidR="003F6803" w:rsidRPr="003F6803" w:rsidRDefault="003F6803" w:rsidP="00485FC1">
      <w:pPr>
        <w:pStyle w:val="ListParagraph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IULIUS MANAGEMENT CENTER S.R.L. are ca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preocupare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securitatea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datelor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participanților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respectă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prevederile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Regulamentului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2016/679/EU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prelucrările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date cu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caracter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personal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efectuate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IULIUS MANAGEMENT CENTER S.R.L.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folosi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datele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scopul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au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fost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furnizate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participanți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adică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extrage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identifica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informa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contacta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câștigătorii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informa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participanții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campaniile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promoționale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5180286A" w14:textId="77777777" w:rsidR="00485FC1" w:rsidRDefault="00485FC1" w:rsidP="00485FC1">
      <w:pPr>
        <w:pStyle w:val="ListParagraph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03D42C7" w14:textId="1CF0808B" w:rsidR="003F6803" w:rsidRPr="003F6803" w:rsidRDefault="003F6803" w:rsidP="00485FC1">
      <w:pPr>
        <w:pStyle w:val="ListParagraph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vederea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derulării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Campaniei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IULIUS MANAGEMENT CENTER S.R.L.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prelucra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evidenţele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proprii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transmite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către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împuterniciţii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săi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către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orice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terţi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au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legătură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derularea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Campaniei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vederea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prelucrării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consultării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ori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câte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ori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necesar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următoarele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informaţii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datele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furnizate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înscriere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către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participanții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Campanie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54E62A45" w14:textId="77777777" w:rsidR="00485FC1" w:rsidRDefault="00485FC1" w:rsidP="00485FC1">
      <w:pPr>
        <w:pStyle w:val="ListParagraph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937AFA5" w14:textId="78387D55" w:rsidR="003F6803" w:rsidRDefault="003F6803" w:rsidP="00485FC1">
      <w:pPr>
        <w:pStyle w:val="ListParagraph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asemenea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completării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rubricii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opționale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„E-mail”, IULIUS MANAGEMENT CENTER S.R.L.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terţii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implicaţi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derularea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campaniei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utiliza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adresa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e-mail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furnizată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participanți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cadrul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înscrierii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Campanie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realizarea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comunicări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comerciale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utilizarea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unor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platforme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sisteme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automate de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apelare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nu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necesită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intervenţia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unui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operator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uman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4EF08C2E" w14:textId="77777777" w:rsidR="00485FC1" w:rsidRPr="003F6803" w:rsidRDefault="00485FC1" w:rsidP="00485FC1">
      <w:pPr>
        <w:pStyle w:val="ListParagraph"/>
        <w:spacing w:before="100" w:beforeAutospacing="1" w:after="100" w:afterAutospacing="1" w:line="240" w:lineRule="auto"/>
        <w:ind w:left="-14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85A47BF" w14:textId="77777777" w:rsidR="003F6803" w:rsidRPr="003F6803" w:rsidRDefault="003F6803" w:rsidP="00485FC1">
      <w:pPr>
        <w:pStyle w:val="ListParagraph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Orice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prelucrare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date cu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caracter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personal ale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participanților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Campanie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avea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loc cu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respectarea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prevederilor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legale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aplicabile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așa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cum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Regulamentul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European 2016/679)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asigurarea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exercitării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tuturor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drepturilor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participanților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Campanie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conferite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legislația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domeniul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protectiei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persoanelor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fizice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ceea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privește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prelucrarea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datelor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caracter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personal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libera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circulație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acestor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date, care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cuprind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dar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fără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se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limita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la: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dreptul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informare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dreptul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acces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date,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dreptul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intervenţie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asupra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datelor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dreptul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opoziţie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dreptul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 fi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uitat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dreptul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portabilitatea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datelor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dreptul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nu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supus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unei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decizii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individuale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dreptul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 se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adresa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Autorităţii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Naţionale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Supraveghere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Prelucrării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Datelor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Caracter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Personal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justiţiei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apărarea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drepturilor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garantate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legislație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dreptul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 se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opune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oricând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fără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justificare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prelucrării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datelor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lor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personale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scop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marketing direct,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dreptul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solicita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ștergerea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datelor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dreptul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meu de a se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retrage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oricând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fără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justificare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din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Campanie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Aceste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drepturi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pot fi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exercitate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către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participanți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cerere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scrisă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transmisă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adresa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Str. Palas, Nr. 7A,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Cladirea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A1, Iasi (Palas Mall Iasi) ,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atenţia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Departamentului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Marketing.</w:t>
      </w:r>
    </w:p>
    <w:p w14:paraId="5C66688F" w14:textId="77777777" w:rsidR="00485FC1" w:rsidRDefault="00485FC1" w:rsidP="00485FC1">
      <w:pPr>
        <w:pStyle w:val="ListParagraph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37F87AB" w14:textId="26566B7D" w:rsidR="003F6803" w:rsidRPr="003F6803" w:rsidRDefault="003F6803" w:rsidP="00485FC1">
      <w:pPr>
        <w:pStyle w:val="ListParagraph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participarea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acestă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campanie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participanţii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sunt de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acord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datele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lor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identificare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nume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prenume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e-mail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 de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telefon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)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să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intre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baza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date a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Organizatorului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fi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prelucrate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cadrul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campaniei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care face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referire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prezentul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Regulament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305775FE" w14:textId="77777777" w:rsidR="00485FC1" w:rsidRDefault="00485FC1" w:rsidP="00485FC1">
      <w:pPr>
        <w:pStyle w:val="ListParagraph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C46EA89" w14:textId="552966BE" w:rsidR="003F6803" w:rsidRPr="003F6803" w:rsidRDefault="003F6803" w:rsidP="00485FC1">
      <w:pPr>
        <w:pStyle w:val="ListParagraph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Ulterior,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participantul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primi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un e-mail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cere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acordul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primi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continuare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materiale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informative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alte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campanii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promoționale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organizate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S.C.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Iulius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Management Center S.R.L.</w:t>
      </w:r>
    </w:p>
    <w:p w14:paraId="47A0925D" w14:textId="77777777" w:rsidR="003F6803" w:rsidRPr="003F6803" w:rsidRDefault="003F6803" w:rsidP="00485FC1">
      <w:pPr>
        <w:pStyle w:val="ListParagraph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61BD8B7" w14:textId="77777777" w:rsidR="003F6803" w:rsidRPr="003F6803" w:rsidRDefault="003F6803" w:rsidP="00485FC1">
      <w:pPr>
        <w:pStyle w:val="ListParagraph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Tuturor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participanţilor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campanie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le sunt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garantate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drepturile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conformitate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Legea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nr.677/2001.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Prelucrarea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datelor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caracter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personal se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face de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către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S.C.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Iulius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Management Center S.R.L.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conformitate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dispoziţiile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Legii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677/2001,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notificarea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prelucrării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acestor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date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fiind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înregistrată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registrul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evidenţă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prelucrărilor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date cu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caracter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personal sub nr. 6568 la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Autoritatea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Naţională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Supraveghere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Prelucrării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Datelor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Caracter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Personal.</w:t>
      </w:r>
    </w:p>
    <w:p w14:paraId="2555EA01" w14:textId="77777777" w:rsidR="003F6803" w:rsidRPr="003F6803" w:rsidRDefault="003F6803" w:rsidP="00485FC1">
      <w:pPr>
        <w:pStyle w:val="ListParagraph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BFEF636" w14:textId="3C701CC3" w:rsidR="003F6803" w:rsidRDefault="003F6803" w:rsidP="00485FC1">
      <w:pPr>
        <w:pStyle w:val="ListParagraph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înscrierea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această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promoţie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participanţii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declară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expres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că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sunt de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acord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regulamentul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Campaniei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datele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lor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personale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să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prelucrate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să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intre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baza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date a S.C.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Iulius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Management Center S.R.L pe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perioada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desfasurarii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campaniei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340C4114" w14:textId="77777777" w:rsidR="00485FC1" w:rsidRPr="003F6803" w:rsidRDefault="00485FC1" w:rsidP="00485FC1">
      <w:pPr>
        <w:pStyle w:val="ListParagraph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F386B42" w14:textId="77777777" w:rsidR="003F6803" w:rsidRPr="003F6803" w:rsidRDefault="003F6803" w:rsidP="00485FC1">
      <w:pPr>
        <w:pStyle w:val="ListParagraph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Scopurile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sunt solicitate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datele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personale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Participantilor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sunt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urmatoarele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22777D59" w14:textId="77777777" w:rsidR="003F6803" w:rsidRPr="003F6803" w:rsidRDefault="003F6803" w:rsidP="00485FC1">
      <w:pPr>
        <w:pStyle w:val="ListParagraph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•</w:t>
      </w:r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Nume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Prenume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verificarea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identității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participantului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câștigătorului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campaniei</w:t>
      </w:r>
      <w:proofErr w:type="spellEnd"/>
    </w:p>
    <w:p w14:paraId="5D1085EA" w14:textId="78D5C83F" w:rsidR="003F6803" w:rsidRPr="003F6803" w:rsidRDefault="003F6803" w:rsidP="00485FC1">
      <w:pPr>
        <w:pStyle w:val="ListParagraph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•</w:t>
      </w:r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Număr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telefon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anuntarea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castigatorilor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14:paraId="5DEE3FE4" w14:textId="77777777" w:rsidR="003F6803" w:rsidRPr="003F6803" w:rsidRDefault="003F6803" w:rsidP="00485FC1">
      <w:pPr>
        <w:pStyle w:val="ListParagraph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•</w:t>
      </w:r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E-mail:.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Participantul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trebuie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sa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transmită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datele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acestui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câmp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fi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informat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despre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câstig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De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asemenea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informația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utilizată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transmiterea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materiale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promoționale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campaniile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organizate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către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S.C.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Iulius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Management Center S.R.L.,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doar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după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transmiterea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consimțământului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expres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participantului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la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finalizarea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campaniei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1815FE86" w14:textId="77777777" w:rsidR="003F6803" w:rsidRPr="003F6803" w:rsidRDefault="003F6803" w:rsidP="00485FC1">
      <w:pPr>
        <w:pStyle w:val="ListParagraph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•</w:t>
      </w:r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Data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nașterii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necesară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confirma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că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participantul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adult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eligibil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câștig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1ED2155A" w14:textId="004882FD" w:rsidR="003F6803" w:rsidRPr="003F6803" w:rsidRDefault="003F6803" w:rsidP="00485FC1">
      <w:pPr>
        <w:pStyle w:val="ListParagraph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•</w:t>
      </w:r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proofErr w:type="spellStart"/>
      <w:r w:rsidR="00485FC1">
        <w:rPr>
          <w:rFonts w:ascii="Times New Roman" w:eastAsia="Times New Roman" w:hAnsi="Times New Roman" w:cs="Times New Roman"/>
          <w:sz w:val="24"/>
          <w:szCs w:val="24"/>
          <w:lang w:eastAsia="ro-RO"/>
        </w:rPr>
        <w:t>Compania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necesar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confirma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85FC1">
        <w:rPr>
          <w:rFonts w:ascii="Times New Roman" w:eastAsia="Times New Roman" w:hAnsi="Times New Roman" w:cs="Times New Roman"/>
          <w:sz w:val="24"/>
          <w:szCs w:val="24"/>
          <w:lang w:eastAsia="ro-RO"/>
        </w:rPr>
        <w:t>statutul</w:t>
      </w:r>
      <w:proofErr w:type="spellEnd"/>
      <w:r w:rsidR="00485FC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485FC1">
        <w:rPr>
          <w:rFonts w:ascii="Times New Roman" w:eastAsia="Times New Roman" w:hAnsi="Times New Roman" w:cs="Times New Roman"/>
          <w:sz w:val="24"/>
          <w:szCs w:val="24"/>
          <w:lang w:eastAsia="ro-RO"/>
        </w:rPr>
        <w:t>angajat</w:t>
      </w:r>
      <w:proofErr w:type="spellEnd"/>
      <w:r w:rsidR="00485FC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 </w:t>
      </w:r>
      <w:proofErr w:type="spellStart"/>
      <w:r w:rsidR="00485FC1">
        <w:rPr>
          <w:rFonts w:ascii="Times New Roman" w:eastAsia="Times New Roman" w:hAnsi="Times New Roman" w:cs="Times New Roman"/>
          <w:sz w:val="24"/>
          <w:szCs w:val="24"/>
          <w:lang w:eastAsia="ro-RO"/>
        </w:rPr>
        <w:t>respondeților</w:t>
      </w:r>
      <w:proofErr w:type="spellEnd"/>
      <w:r w:rsidR="00485FC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85FC1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485FC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85FC1">
        <w:rPr>
          <w:rFonts w:ascii="Times New Roman" w:eastAsia="Times New Roman" w:hAnsi="Times New Roman" w:cs="Times New Roman"/>
          <w:sz w:val="24"/>
          <w:szCs w:val="24"/>
          <w:lang w:eastAsia="ro-RO"/>
        </w:rPr>
        <w:t>cadrul</w:t>
      </w:r>
      <w:proofErr w:type="spellEnd"/>
      <w:r w:rsidR="00485FC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85FC1">
        <w:rPr>
          <w:rFonts w:ascii="Times New Roman" w:eastAsia="Times New Roman" w:hAnsi="Times New Roman" w:cs="Times New Roman"/>
          <w:sz w:val="24"/>
          <w:szCs w:val="24"/>
          <w:lang w:eastAsia="ro-RO"/>
        </w:rPr>
        <w:t>clădirilor</w:t>
      </w:r>
      <w:proofErr w:type="spellEnd"/>
      <w:r w:rsidR="00485FC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485FC1">
        <w:rPr>
          <w:rFonts w:ascii="Times New Roman" w:eastAsia="Times New Roman" w:hAnsi="Times New Roman" w:cs="Times New Roman"/>
          <w:sz w:val="24"/>
          <w:szCs w:val="24"/>
          <w:lang w:eastAsia="ro-RO"/>
        </w:rPr>
        <w:t>birouri</w:t>
      </w:r>
      <w:proofErr w:type="spellEnd"/>
      <w:r w:rsidR="00485FC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United Business Center Palas </w:t>
      </w:r>
      <w:proofErr w:type="spellStart"/>
      <w:r w:rsidR="00485FC1">
        <w:rPr>
          <w:rFonts w:ascii="Times New Roman" w:eastAsia="Times New Roman" w:hAnsi="Times New Roman" w:cs="Times New Roman"/>
          <w:sz w:val="24"/>
          <w:szCs w:val="24"/>
          <w:lang w:eastAsia="ro-RO"/>
        </w:rPr>
        <w:t>Iași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7C89D9C9" w14:textId="77777777" w:rsidR="003F6803" w:rsidRPr="003F6803" w:rsidRDefault="003F6803" w:rsidP="00485FC1">
      <w:pPr>
        <w:pStyle w:val="ListParagraph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F74E7C8" w14:textId="77777777" w:rsidR="003F6803" w:rsidRPr="003F6803" w:rsidRDefault="003F6803" w:rsidP="00485FC1">
      <w:pPr>
        <w:pStyle w:val="ListParagraph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Fiecare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participant are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dreptul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solicita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excluderea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(“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dreptul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 fi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uitat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”) din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baza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date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trimiterea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unui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email la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adresa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marketing@palasiasi.ro.</w:t>
      </w:r>
    </w:p>
    <w:p w14:paraId="52ECD5EC" w14:textId="77777777" w:rsidR="003F6803" w:rsidRPr="003F6803" w:rsidRDefault="003F6803" w:rsidP="00485FC1">
      <w:pPr>
        <w:pStyle w:val="ListParagraph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cererea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participanţilor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adresată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scris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pe e-mail,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Organizatorul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obligă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funcţie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solicitare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62D798A6" w14:textId="77777777" w:rsidR="003F6803" w:rsidRPr="003F6803" w:rsidRDefault="003F6803" w:rsidP="00485FC1">
      <w:pPr>
        <w:pStyle w:val="ListParagraph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a)</w:t>
      </w:r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să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confirme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solicitantului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dacă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prelucrează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datele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sale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personale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mod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gratuit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solicitare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 an;</w:t>
      </w:r>
    </w:p>
    <w:p w14:paraId="0407F0F3" w14:textId="77777777" w:rsidR="003F6803" w:rsidRPr="003F6803" w:rsidRDefault="003F6803" w:rsidP="00485FC1">
      <w:pPr>
        <w:pStyle w:val="ListParagraph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b)</w:t>
      </w:r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să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rectifice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actualizeze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blocheze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şteargă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să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transforme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date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anonime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mod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gratuit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datele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căror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prelucrare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conformă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dispoziţiile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Legii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nr.677/2001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protecţia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persoanelor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privire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prelucrarea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datelor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caracter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personal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liberă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circulaţie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acestor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date.</w:t>
      </w:r>
    </w:p>
    <w:p w14:paraId="3FB3492F" w14:textId="77777777" w:rsidR="003F6803" w:rsidRPr="003F6803" w:rsidRDefault="003F6803" w:rsidP="00485FC1">
      <w:pPr>
        <w:pStyle w:val="ListParagraph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c)</w:t>
      </w:r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să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înceteze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prelucrarea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datelor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personale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solicitantului</w:t>
      </w:r>
      <w:proofErr w:type="spellEnd"/>
    </w:p>
    <w:p w14:paraId="5C0B5EAC" w14:textId="77777777" w:rsidR="003F6803" w:rsidRPr="003F6803" w:rsidRDefault="003F6803" w:rsidP="00485FC1">
      <w:pPr>
        <w:pStyle w:val="ListParagraph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BCEDB16" w14:textId="1EAB4AF0" w:rsidR="003F6803" w:rsidRDefault="003F6803" w:rsidP="00485FC1">
      <w:pPr>
        <w:pStyle w:val="ListParagraph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încheierea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campaniei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fiecare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participant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primi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un e-mail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poate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confirma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dorința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sa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primi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materiale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informative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referitoare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campaniile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promoționale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desfășurate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către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S.C.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Iulius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Management Center S.R.L.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Dacă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participantul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își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oferă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consimțământul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S.C.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Iulius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Management Center S.R.L. se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obligă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să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șteargă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datele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personale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participanților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exceptia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datelor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furnizate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câștigători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care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folosite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vederea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îndeplinirii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obligațiilor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financiar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fiscale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conform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legislației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fiscale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arhivate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conformitate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prevederile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legale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aplicabile</w:t>
      </w:r>
      <w:proofErr w:type="spellEnd"/>
      <w:r w:rsidRPr="003F680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2C669E7F" w14:textId="77777777" w:rsidR="00221E1F" w:rsidRPr="00D237CF" w:rsidRDefault="00221E1F" w:rsidP="00485FC1">
      <w:pPr>
        <w:pStyle w:val="ListParagraph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DD223F4" w14:textId="06F42042" w:rsidR="003F6803" w:rsidRPr="00D237CF" w:rsidRDefault="003F6803" w:rsidP="003F680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D237C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Regulamentul</w:t>
      </w:r>
      <w:proofErr w:type="spellEnd"/>
      <w:r w:rsidRPr="00D237C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D237C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Oficial</w:t>
      </w:r>
      <w:proofErr w:type="spellEnd"/>
    </w:p>
    <w:p w14:paraId="51BA018F" w14:textId="25D19671" w:rsidR="003F6803" w:rsidRDefault="003F6803" w:rsidP="003F6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Regulamentul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participare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autentificat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disponibil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mod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gratuit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oricărui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solicitant.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Orice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solicitare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acest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scop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poate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făcută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Centrele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Informaționale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cadrul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clădirilor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birouri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United Business Center Palas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Iași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perioada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campaniei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14:paraId="4927B088" w14:textId="09C98889" w:rsidR="003F6803" w:rsidRDefault="003F6803" w:rsidP="00BE1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Organizatorul</w:t>
      </w:r>
      <w:proofErr w:type="spellEnd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>isi</w:t>
      </w:r>
      <w:proofErr w:type="spellEnd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>rezerva</w:t>
      </w:r>
      <w:proofErr w:type="spellEnd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>dreptul</w:t>
      </w:r>
      <w:proofErr w:type="spellEnd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 </w:t>
      </w:r>
      <w:proofErr w:type="spellStart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modifica</w:t>
      </w:r>
      <w:proofErr w:type="spellEnd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>oricand</w:t>
      </w:r>
      <w:proofErr w:type="spellEnd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>toate</w:t>
      </w:r>
      <w:proofErr w:type="spellEnd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>oricare</w:t>
      </w:r>
      <w:proofErr w:type="spellEnd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>dintre</w:t>
      </w:r>
      <w:proofErr w:type="spellEnd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>dispozitiile</w:t>
      </w:r>
      <w:proofErr w:type="spellEnd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prezentului</w:t>
      </w:r>
      <w:proofErr w:type="spellEnd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>regulament</w:t>
      </w:r>
      <w:proofErr w:type="spellEnd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proofErr w:type="spellStart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>Orice</w:t>
      </w:r>
      <w:proofErr w:type="spellEnd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>astfel</w:t>
      </w:r>
      <w:proofErr w:type="spellEnd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modificari</w:t>
      </w:r>
      <w:proofErr w:type="spellEnd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>comunicate</w:t>
      </w:r>
      <w:proofErr w:type="spellEnd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>participantilor</w:t>
      </w:r>
      <w:proofErr w:type="spellEnd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>campanie</w:t>
      </w:r>
      <w:proofErr w:type="spellEnd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>exclusiv</w:t>
      </w:r>
      <w:proofErr w:type="spellEnd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sub forma </w:t>
      </w:r>
      <w:proofErr w:type="spellStart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>postarii</w:t>
      </w:r>
      <w:proofErr w:type="spellEnd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modificarilor</w:t>
      </w:r>
      <w:proofErr w:type="spellEnd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>formei</w:t>
      </w:r>
      <w:proofErr w:type="spellEnd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>revizuite</w:t>
      </w:r>
      <w:proofErr w:type="spellEnd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>regulamentului</w:t>
      </w:r>
      <w:proofErr w:type="spellEnd"/>
      <w:r w:rsidRPr="00C10D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cadrul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Centrelor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Informaționale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cadrul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clădirilor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birouri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United Business Center Palas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Iași</w:t>
      </w:r>
      <w:proofErr w:type="spellEnd"/>
      <w:r w:rsidR="00657CDA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1387B408" w14:textId="77777777" w:rsidR="00657CDA" w:rsidRPr="00880277" w:rsidRDefault="00657CDA" w:rsidP="00BE1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2" w:name="_GoBack"/>
      <w:bookmarkEnd w:id="2"/>
    </w:p>
    <w:p w14:paraId="6148F5D3" w14:textId="582E3264" w:rsidR="00BE18F6" w:rsidRDefault="00BE18F6" w:rsidP="00BE18F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DF78A6A" w14:textId="7D2E7B87" w:rsidR="003F6803" w:rsidRPr="003F6803" w:rsidRDefault="003F6803" w:rsidP="003F680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3F680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lastRenderedPageBreak/>
        <w:t>Soluţionarea</w:t>
      </w:r>
      <w:proofErr w:type="spellEnd"/>
      <w:r w:rsidRPr="003F680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3F680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litigiilor</w:t>
      </w:r>
      <w:proofErr w:type="spellEnd"/>
    </w:p>
    <w:p w14:paraId="5C85E4A4" w14:textId="77777777" w:rsidR="003F6803" w:rsidRPr="00880277" w:rsidRDefault="003F6803" w:rsidP="003F6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unor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potenţiale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litigii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apărute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între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Organizator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participanţii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Campanie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acestea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soluţionate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cale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amiabilă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Dacă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posibilă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rezolvarea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litigiilor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cale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amiabilă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părţile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implicate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litigiu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înainta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litigiu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spre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soluţionare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instanţelor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competente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române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  </w:t>
      </w:r>
    </w:p>
    <w:p w14:paraId="17A14325" w14:textId="77777777" w:rsidR="003F6803" w:rsidRPr="00D237CF" w:rsidRDefault="003F6803" w:rsidP="003F680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D237C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Încetarea</w:t>
      </w:r>
      <w:proofErr w:type="spellEnd"/>
      <w:r w:rsidRPr="00D237C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D237C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campaniei</w:t>
      </w:r>
      <w:proofErr w:type="spellEnd"/>
    </w:p>
    <w:p w14:paraId="20999492" w14:textId="4EC9D9CE" w:rsidR="003F6803" w:rsidRPr="00880277" w:rsidRDefault="003F6803" w:rsidP="003F6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Campania </w:t>
      </w:r>
      <w:r w:rsidR="00221E1F" w:rsidRPr="00221E1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„Cu </w:t>
      </w:r>
      <w:proofErr w:type="spellStart"/>
      <w:r w:rsidR="00221E1F" w:rsidRPr="00221E1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ce</w:t>
      </w:r>
      <w:proofErr w:type="spellEnd"/>
      <w:r w:rsidR="00221E1F" w:rsidRPr="00221E1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vii la </w:t>
      </w:r>
      <w:proofErr w:type="spellStart"/>
      <w:r w:rsidR="00221E1F" w:rsidRPr="00221E1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birou</w:t>
      </w:r>
      <w:proofErr w:type="spellEnd"/>
      <w:r w:rsidR="00221E1F" w:rsidRPr="00221E1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?”</w:t>
      </w:r>
      <w:r w:rsidR="00221E1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poa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înceta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înainte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data de </w:t>
      </w:r>
      <w:r w:rsidR="003759E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17 </w:t>
      </w:r>
      <w:proofErr w:type="spellStart"/>
      <w:r w:rsidR="003759E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decembrie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numai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apariţiei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unui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eveniment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ce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constituie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Forţă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Majoră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cazul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imposibilităţii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Organizatorului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din motive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independente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voinţa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sa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de a continua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prezenta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Campanie</w:t>
      </w:r>
      <w:proofErr w:type="spellEnd"/>
      <w:r w:rsidRPr="00880277">
        <w:rPr>
          <w:rFonts w:ascii="Times New Roman" w:eastAsia="Times New Roman" w:hAnsi="Times New Roman" w:cs="Times New Roman"/>
          <w:sz w:val="24"/>
          <w:szCs w:val="24"/>
          <w:lang w:eastAsia="ro-RO"/>
        </w:rPr>
        <w:t>.  </w:t>
      </w:r>
    </w:p>
    <w:p w14:paraId="7F501C09" w14:textId="61DB87D9" w:rsidR="003F6803" w:rsidRPr="00BE18F6" w:rsidRDefault="003F6803" w:rsidP="003F680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0334CE0" w14:textId="77777777" w:rsidR="00BE18F6" w:rsidRDefault="00BE18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42AA21C5" w14:textId="77777777" w:rsidR="00BE18F6" w:rsidRPr="00657CDA" w:rsidRDefault="00BE18F6">
      <w:pPr>
        <w:rPr>
          <w:lang w:val="ro-RO"/>
        </w:rPr>
      </w:pPr>
    </w:p>
    <w:sectPr w:rsidR="00BE18F6" w:rsidRPr="00657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3697E"/>
    <w:multiLevelType w:val="multilevel"/>
    <w:tmpl w:val="8BACCD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5727D"/>
    <w:multiLevelType w:val="hybridMultilevel"/>
    <w:tmpl w:val="D20C9E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1298E"/>
    <w:multiLevelType w:val="hybridMultilevel"/>
    <w:tmpl w:val="AB40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03735"/>
    <w:multiLevelType w:val="multilevel"/>
    <w:tmpl w:val="3DDA5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411B9E"/>
    <w:multiLevelType w:val="multilevel"/>
    <w:tmpl w:val="6F06B9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5B6434"/>
    <w:multiLevelType w:val="multilevel"/>
    <w:tmpl w:val="B978BD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E4027B"/>
    <w:multiLevelType w:val="multilevel"/>
    <w:tmpl w:val="B978BD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165A33"/>
    <w:multiLevelType w:val="multilevel"/>
    <w:tmpl w:val="45428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943349"/>
    <w:multiLevelType w:val="multilevel"/>
    <w:tmpl w:val="6F06B9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1D749F"/>
    <w:multiLevelType w:val="multilevel"/>
    <w:tmpl w:val="45428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E8"/>
    <w:rsid w:val="00221E1F"/>
    <w:rsid w:val="00222FE7"/>
    <w:rsid w:val="003759E4"/>
    <w:rsid w:val="003F6803"/>
    <w:rsid w:val="00485FC1"/>
    <w:rsid w:val="00606F0F"/>
    <w:rsid w:val="00657CDA"/>
    <w:rsid w:val="00925598"/>
    <w:rsid w:val="00BE18F6"/>
    <w:rsid w:val="00ED7FE8"/>
    <w:rsid w:val="00FA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D0D4"/>
  <w15:chartTrackingRefBased/>
  <w15:docId w15:val="{7FAA9CFB-CF45-4F93-A9FD-F03E94A2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8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2F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dcCW8r7SAY4X4iyZ169PXWK3hFM_46yAn0xTR_kOgk8/edit" TargetMode="External"/><Relationship Id="rId5" Type="http://schemas.openxmlformats.org/officeDocument/2006/relationships/hyperlink" Target="https://docs.google.com/forms/d/1dcCW8r7SAY4X4iyZ169PXWK3hFM_46yAn0xTR_kOgk8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Atasiei</dc:creator>
  <cp:keywords/>
  <dc:description/>
  <cp:lastModifiedBy>Diana Atasiei</cp:lastModifiedBy>
  <cp:revision>6</cp:revision>
  <cp:lastPrinted>2019-11-26T12:14:00Z</cp:lastPrinted>
  <dcterms:created xsi:type="dcterms:W3CDTF">2019-11-22T14:09:00Z</dcterms:created>
  <dcterms:modified xsi:type="dcterms:W3CDTF">2019-11-28T07:40:00Z</dcterms:modified>
</cp:coreProperties>
</file>